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E39" w:rsidRPr="00FC63E7" w:rsidRDefault="001B4890" w:rsidP="00FC63E7">
      <w:pPr>
        <w:pStyle w:val="VSAuthors"/>
        <w:rPr>
          <w:b/>
          <w:sz w:val="40"/>
          <w:szCs w:val="40"/>
          <w:lang w:val="ru-RU"/>
        </w:rPr>
      </w:pPr>
      <w:r>
        <w:rPr>
          <w:b/>
          <w:sz w:val="40"/>
          <w:szCs w:val="40"/>
          <w:lang w:val="ru-RU"/>
        </w:rPr>
        <w:t>Веб-сервис</w:t>
      </w:r>
      <w:r w:rsidR="006E2E39" w:rsidRPr="00FC63E7">
        <w:rPr>
          <w:b/>
          <w:sz w:val="40"/>
          <w:szCs w:val="40"/>
          <w:lang w:val="ru-RU"/>
        </w:rPr>
        <w:t xml:space="preserve"> распределения пациентов </w:t>
      </w:r>
      <w:r w:rsidR="001C43B9" w:rsidRPr="00FC63E7">
        <w:rPr>
          <w:b/>
          <w:sz w:val="40"/>
          <w:szCs w:val="40"/>
          <w:lang w:val="ru-RU"/>
        </w:rPr>
        <w:t xml:space="preserve">в группы </w:t>
      </w:r>
      <w:r w:rsidR="006E2E39" w:rsidRPr="00FC63E7">
        <w:rPr>
          <w:b/>
          <w:sz w:val="40"/>
          <w:szCs w:val="40"/>
          <w:lang w:val="ru-RU"/>
        </w:rPr>
        <w:t>при проведении клиническ</w:t>
      </w:r>
      <w:r w:rsidR="00FC05F2">
        <w:rPr>
          <w:b/>
          <w:sz w:val="40"/>
          <w:szCs w:val="40"/>
          <w:lang w:val="ru-RU"/>
        </w:rPr>
        <w:t>их исследований</w:t>
      </w:r>
    </w:p>
    <w:p w:rsidR="003A6D23" w:rsidRDefault="003A6D23" w:rsidP="004646F9">
      <w:pPr>
        <w:pStyle w:val="VSText"/>
      </w:pPr>
    </w:p>
    <w:p w:rsidR="005C0835" w:rsidRPr="001F547A" w:rsidRDefault="005C0835" w:rsidP="004646F9">
      <w:pPr>
        <w:pStyle w:val="VSText"/>
      </w:pPr>
    </w:p>
    <w:p w:rsidR="00B374F7" w:rsidRPr="005C0835" w:rsidRDefault="00DE4423" w:rsidP="00C62145">
      <w:pPr>
        <w:pStyle w:val="VSAuthors"/>
        <w:rPr>
          <w:lang w:val="ru-RU"/>
        </w:rPr>
      </w:pPr>
      <w:r>
        <w:rPr>
          <w:lang w:val="ru-RU"/>
        </w:rPr>
        <w:t>И. В. Ворошин</w:t>
      </w:r>
      <w:r w:rsidR="001C43B9">
        <w:rPr>
          <w:lang w:val="ru-RU"/>
        </w:rPr>
        <w:t>, В.Л. Лукинов</w:t>
      </w:r>
    </w:p>
    <w:p w:rsidR="005C0835" w:rsidRDefault="005C0835" w:rsidP="004646F9">
      <w:pPr>
        <w:pStyle w:val="VSText"/>
      </w:pPr>
    </w:p>
    <w:p w:rsidR="005C0835" w:rsidRDefault="005C0835" w:rsidP="004646F9">
      <w:pPr>
        <w:pStyle w:val="VSText"/>
      </w:pPr>
    </w:p>
    <w:p w:rsidR="00F67CF1" w:rsidRDefault="001B4890" w:rsidP="00AF4144">
      <w:pPr>
        <w:pStyle w:val="VSAbstract"/>
        <w:rPr>
          <w:lang w:val="ru-RU"/>
        </w:rPr>
      </w:pPr>
      <w:r>
        <w:rPr>
          <w:lang w:val="ru-RU"/>
        </w:rPr>
        <w:t>Большой частью клинических исследований являются медицинские исследования в параллельных группах объектов с целью выявления наилучшего способа вмешательства для лечения или профилактики.</w:t>
      </w:r>
      <w:r w:rsidR="00F67CF1">
        <w:rPr>
          <w:lang w:val="ru-RU"/>
        </w:rPr>
        <w:t xml:space="preserve"> Для данного дизайна клинических исследований важной проблемой является контроль сопоставимости параллельных групп для чистоты выводов о результатах разных вмешательств в исследуемых группах. </w:t>
      </w:r>
    </w:p>
    <w:p w:rsidR="00F67CF1" w:rsidRDefault="00F67CF1" w:rsidP="00AF4144">
      <w:pPr>
        <w:pStyle w:val="VSAbstract"/>
        <w:rPr>
          <w:lang w:val="ru-RU"/>
        </w:rPr>
      </w:pPr>
      <w:r>
        <w:rPr>
          <w:lang w:val="ru-RU"/>
        </w:rPr>
        <w:t>Для обеспечения сопоставимости исследуемых групп в настоящее время применяются различные методы рандомизированного распределения объектов в группы и методы стратификации, а также комбинации этих методов.</w:t>
      </w:r>
    </w:p>
    <w:p w:rsidR="00D10D94" w:rsidRDefault="00F67CF1" w:rsidP="00D10D94">
      <w:pPr>
        <w:pStyle w:val="VSAbstract"/>
        <w:rPr>
          <w:lang w:val="ru-RU"/>
        </w:rPr>
      </w:pPr>
      <w:r>
        <w:rPr>
          <w:lang w:val="ru-RU"/>
        </w:rPr>
        <w:t>Другой проблемой является «защита» схем распределения от недобросовестного изменения схем исследователями.</w:t>
      </w:r>
      <w:r w:rsidR="00D10D94">
        <w:rPr>
          <w:lang w:val="ru-RU"/>
        </w:rPr>
        <w:t xml:space="preserve"> Решением является «ослепление» исследователей, то есть сокрытие предварительной общей схемы. </w:t>
      </w:r>
    </w:p>
    <w:p w:rsidR="00AF4144" w:rsidRDefault="00D10D94" w:rsidP="00530222">
      <w:pPr>
        <w:pStyle w:val="VSAbstract"/>
        <w:rPr>
          <w:lang w:val="ru-RU"/>
        </w:rPr>
      </w:pPr>
      <w:r w:rsidRPr="00D10D94">
        <w:rPr>
          <w:lang w:val="ru-RU"/>
        </w:rPr>
        <w:t xml:space="preserve">Цель </w:t>
      </w:r>
      <w:r>
        <w:rPr>
          <w:lang w:val="ru-RU"/>
        </w:rPr>
        <w:t xml:space="preserve">работы </w:t>
      </w:r>
      <w:r w:rsidRPr="00D10D94">
        <w:rPr>
          <w:lang w:val="ru-RU"/>
        </w:rPr>
        <w:t>– разработ</w:t>
      </w:r>
      <w:r>
        <w:rPr>
          <w:lang w:val="ru-RU"/>
        </w:rPr>
        <w:t>ка</w:t>
      </w:r>
      <w:r w:rsidRPr="00D10D94">
        <w:rPr>
          <w:lang w:val="ru-RU"/>
        </w:rPr>
        <w:t xml:space="preserve"> онлайн-</w:t>
      </w:r>
      <w:r w:rsidR="006E250F">
        <w:rPr>
          <w:lang w:val="ru-RU"/>
        </w:rPr>
        <w:t>сервиса</w:t>
      </w:r>
      <w:r w:rsidRPr="00D10D94">
        <w:rPr>
          <w:lang w:val="ru-RU"/>
        </w:rPr>
        <w:t xml:space="preserve"> для </w:t>
      </w:r>
      <w:r w:rsidR="006E250F">
        <w:rPr>
          <w:lang w:val="ru-RU"/>
        </w:rPr>
        <w:t xml:space="preserve">распределения пациентов в группы в клинических исследованиях по схеме </w:t>
      </w:r>
      <w:r>
        <w:rPr>
          <w:lang w:val="ru-RU"/>
        </w:rPr>
        <w:t xml:space="preserve">двойного слепого исследования </w:t>
      </w:r>
      <w:r w:rsidRPr="00D10D94">
        <w:rPr>
          <w:lang w:val="ru-RU"/>
        </w:rPr>
        <w:t xml:space="preserve">(иными словами, чтобы о разбиении на группы не </w:t>
      </w:r>
      <w:r>
        <w:rPr>
          <w:lang w:val="ru-RU"/>
        </w:rPr>
        <w:t>знали ни участники групп, ни ис</w:t>
      </w:r>
      <w:r w:rsidRPr="00D10D94">
        <w:rPr>
          <w:lang w:val="ru-RU"/>
        </w:rPr>
        <w:t>следователи). С</w:t>
      </w:r>
      <w:r>
        <w:rPr>
          <w:lang w:val="ru-RU"/>
        </w:rPr>
        <w:t>хема формирования групп</w:t>
      </w:r>
      <w:r w:rsidRPr="00D10D94">
        <w:rPr>
          <w:lang w:val="ru-RU"/>
        </w:rPr>
        <w:t xml:space="preserve"> буд</w:t>
      </w:r>
      <w:r w:rsidR="00E45BC6">
        <w:rPr>
          <w:lang w:val="ru-RU"/>
        </w:rPr>
        <w:t>е</w:t>
      </w:r>
      <w:r w:rsidRPr="00D10D94">
        <w:rPr>
          <w:lang w:val="ru-RU"/>
        </w:rPr>
        <w:t xml:space="preserve">т </w:t>
      </w:r>
      <w:r>
        <w:rPr>
          <w:lang w:val="ru-RU"/>
        </w:rPr>
        <w:t>скрыт</w:t>
      </w:r>
      <w:r w:rsidR="00E45BC6">
        <w:rPr>
          <w:lang w:val="ru-RU"/>
        </w:rPr>
        <w:t>а</w:t>
      </w:r>
      <w:r>
        <w:rPr>
          <w:lang w:val="ru-RU"/>
        </w:rPr>
        <w:t xml:space="preserve"> до полного завершения ис</w:t>
      </w:r>
      <w:r w:rsidRPr="00D10D94">
        <w:rPr>
          <w:lang w:val="ru-RU"/>
        </w:rPr>
        <w:t>следования, принадлежность пациентов</w:t>
      </w:r>
      <w:r w:rsidR="00E45BC6">
        <w:rPr>
          <w:lang w:val="ru-RU"/>
        </w:rPr>
        <w:t xml:space="preserve"> к группе</w:t>
      </w:r>
      <w:r w:rsidRPr="00D10D94">
        <w:rPr>
          <w:lang w:val="ru-RU"/>
        </w:rPr>
        <w:t xml:space="preserve"> будет вы</w:t>
      </w:r>
      <w:r>
        <w:rPr>
          <w:lang w:val="ru-RU"/>
        </w:rPr>
        <w:t>даваться</w:t>
      </w:r>
      <w:r w:rsidR="00E45BC6">
        <w:rPr>
          <w:lang w:val="ru-RU"/>
        </w:rPr>
        <w:t xml:space="preserve"> при его регистрации в исследование</w:t>
      </w:r>
      <w:r>
        <w:rPr>
          <w:lang w:val="ru-RU"/>
        </w:rPr>
        <w:t>. До</w:t>
      </w:r>
      <w:r w:rsidRPr="00D10D94">
        <w:rPr>
          <w:lang w:val="ru-RU"/>
        </w:rPr>
        <w:t>полнительной особенностью будет ведение лога – з</w:t>
      </w:r>
      <w:r>
        <w:rPr>
          <w:lang w:val="ru-RU"/>
        </w:rPr>
        <w:t>аписей всех событий, не</w:t>
      </w:r>
      <w:r w:rsidRPr="00D10D94">
        <w:rPr>
          <w:lang w:val="ru-RU"/>
        </w:rPr>
        <w:t>сколько уровней пользова</w:t>
      </w:r>
      <w:r w:rsidR="00E45BC6">
        <w:rPr>
          <w:lang w:val="ru-RU"/>
        </w:rPr>
        <w:t xml:space="preserve">телей с разными правами доступа, возможность проведения многоцентровых исследований с ведением пациентов в разных центрах разными исследователями в рамках одного проекта, </w:t>
      </w:r>
      <w:r w:rsidR="006E250F">
        <w:rPr>
          <w:lang w:val="ru-RU"/>
        </w:rPr>
        <w:t xml:space="preserve">а также </w:t>
      </w:r>
      <w:r w:rsidR="00E45BC6">
        <w:rPr>
          <w:lang w:val="ru-RU"/>
        </w:rPr>
        <w:t>свободный доступ к схеме распред</w:t>
      </w:r>
      <w:r w:rsidR="006E250F">
        <w:rPr>
          <w:lang w:val="ru-RU"/>
        </w:rPr>
        <w:t xml:space="preserve">еления после завершения проекта. </w:t>
      </w:r>
    </w:p>
    <w:p w:rsidR="00FC63E7" w:rsidRPr="00DE4423" w:rsidRDefault="00FC63E7" w:rsidP="00530222">
      <w:pPr>
        <w:pStyle w:val="VSAbstract"/>
        <w:rPr>
          <w:lang w:val="ru-RU"/>
        </w:rPr>
      </w:pPr>
    </w:p>
    <w:p w:rsidR="00C87A97" w:rsidRPr="00C87A97" w:rsidRDefault="00C87A97" w:rsidP="00530222">
      <w:pPr>
        <w:pStyle w:val="VSAbstract"/>
        <w:rPr>
          <w:lang w:val="ru-RU"/>
        </w:rPr>
      </w:pPr>
      <w:r w:rsidRPr="00C87A97">
        <w:rPr>
          <w:i/>
          <w:lang w:val="ru-RU"/>
        </w:rPr>
        <w:t>Ключевые слова</w:t>
      </w:r>
      <w:r>
        <w:rPr>
          <w:lang w:val="ru-RU"/>
        </w:rPr>
        <w:t>:</w:t>
      </w:r>
      <w:r w:rsidR="00DE4423">
        <w:rPr>
          <w:lang w:val="ru-RU"/>
        </w:rPr>
        <w:t xml:space="preserve"> </w:t>
      </w:r>
      <w:r w:rsidR="005E1058">
        <w:rPr>
          <w:lang w:val="ru-RU"/>
        </w:rPr>
        <w:t>клиническое исследование,</w:t>
      </w:r>
      <w:r w:rsidR="00977F70">
        <w:rPr>
          <w:lang w:val="ru-RU"/>
        </w:rPr>
        <w:t xml:space="preserve"> </w:t>
      </w:r>
      <w:r w:rsidR="008213D4">
        <w:rPr>
          <w:lang w:val="ru-RU"/>
        </w:rPr>
        <w:t xml:space="preserve">ослепление, </w:t>
      </w:r>
      <w:r w:rsidR="00977F70">
        <w:rPr>
          <w:lang w:val="ru-RU"/>
        </w:rPr>
        <w:t>рандомизация</w:t>
      </w:r>
      <w:r w:rsidR="00AF4144">
        <w:rPr>
          <w:lang w:val="ru-RU"/>
        </w:rPr>
        <w:t>, стратификация</w:t>
      </w:r>
      <w:r w:rsidR="008213D4">
        <w:rPr>
          <w:lang w:val="ru-RU"/>
        </w:rPr>
        <w:t>, веб-сервис.</w:t>
      </w:r>
    </w:p>
    <w:p w:rsidR="00B374F7" w:rsidRDefault="00B374F7" w:rsidP="00530222">
      <w:pPr>
        <w:pStyle w:val="VSText"/>
      </w:pPr>
    </w:p>
    <w:p w:rsidR="005C0835" w:rsidRPr="005C0835" w:rsidRDefault="005C0835" w:rsidP="00530222">
      <w:pPr>
        <w:pStyle w:val="VSText"/>
      </w:pPr>
    </w:p>
    <w:p w:rsidR="00B374F7" w:rsidRDefault="00B374F7" w:rsidP="00CD3610">
      <w:pPr>
        <w:pStyle w:val="VSSection"/>
        <w:numPr>
          <w:ilvl w:val="0"/>
          <w:numId w:val="31"/>
        </w:numPr>
      </w:pPr>
      <w:r w:rsidRPr="00C62145">
        <w:t>Введение</w:t>
      </w:r>
    </w:p>
    <w:p w:rsidR="00CD3610" w:rsidRPr="005C0835" w:rsidRDefault="00CD3610" w:rsidP="00CD3610">
      <w:pPr>
        <w:pStyle w:val="VSSection"/>
      </w:pPr>
    </w:p>
    <w:p w:rsidR="00391065" w:rsidRDefault="00EB5608" w:rsidP="00530222">
      <w:pPr>
        <w:pStyle w:val="VSPar"/>
        <w:ind w:firstLine="0"/>
      </w:pPr>
      <w:r>
        <w:tab/>
      </w:r>
      <w:r w:rsidR="00E0143C">
        <w:t>Рандомизированное клиническое исследование (РКИ) – это клиническое исследование, при котором пациенты случайным образом</w:t>
      </w:r>
      <w:r w:rsidR="00CC30AA" w:rsidRPr="00CC30AA">
        <w:t xml:space="preserve"> </w:t>
      </w:r>
      <w:r w:rsidR="00CC30AA">
        <w:t>разбиваются по группам лечения и</w:t>
      </w:r>
      <w:r w:rsidR="00E0143C">
        <w:t xml:space="preserve"> получают одно из двух или более </w:t>
      </w:r>
      <w:r w:rsidR="00BB6D61">
        <w:t xml:space="preserve">объектов исследования. При этом группа, получившая новое лечение, </w:t>
      </w:r>
      <w:r w:rsidR="00D65556">
        <w:t xml:space="preserve">называется экспериментальной, а </w:t>
      </w:r>
      <w:r w:rsidR="00BB6D61">
        <w:t>группа</w:t>
      </w:r>
      <w:r w:rsidR="00D65556">
        <w:t xml:space="preserve">, </w:t>
      </w:r>
      <w:r w:rsidR="00D65556" w:rsidRPr="00D65556">
        <w:t>получившая стандартное</w:t>
      </w:r>
      <w:r w:rsidR="00D65556">
        <w:t xml:space="preserve"> лечение или плацебо</w:t>
      </w:r>
      <w:r w:rsidR="00A15A7F">
        <w:t>,</w:t>
      </w:r>
      <w:r w:rsidR="00BB6D61" w:rsidRPr="00D65556">
        <w:t xml:space="preserve"> </w:t>
      </w:r>
      <w:r w:rsidR="00BB6D61">
        <w:t xml:space="preserve">– контрольной. </w:t>
      </w:r>
      <w:r w:rsidR="00FA65C0">
        <w:t>Такие группы являются параллельными по отношению друг к другу</w:t>
      </w:r>
      <w:r w:rsidR="009A3C50">
        <w:t xml:space="preserve"> и будут получать выбранное лечение от начала до конца исследования.</w:t>
      </w:r>
    </w:p>
    <w:p w:rsidR="00391065" w:rsidRDefault="00A36861" w:rsidP="00391065">
      <w:pPr>
        <w:pStyle w:val="VSPar"/>
        <w:keepNext/>
        <w:ind w:firstLine="0"/>
      </w:pPr>
      <w:r>
        <w:rPr>
          <w:noProof/>
          <w:lang w:eastAsia="ru-RU"/>
        </w:rPr>
        <w:drawing>
          <wp:inline distT="0" distB="0" distL="0" distR="0" wp14:anchorId="4C832078" wp14:editId="71CFDA71">
            <wp:extent cx="6120765" cy="14312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1431290"/>
                    </a:xfrm>
                    <a:prstGeom prst="rect">
                      <a:avLst/>
                    </a:prstGeom>
                  </pic:spPr>
                </pic:pic>
              </a:graphicData>
            </a:graphic>
          </wp:inline>
        </w:drawing>
      </w:r>
    </w:p>
    <w:p w:rsidR="00A70DFD" w:rsidRPr="00D534AF" w:rsidRDefault="00391065" w:rsidP="00391065">
      <w:pPr>
        <w:pStyle w:val="af"/>
        <w:jc w:val="both"/>
        <w:rPr>
          <w:sz w:val="24"/>
          <w:szCs w:val="24"/>
          <w:lang w:val="ru-RU"/>
        </w:rPr>
      </w:pPr>
      <w:r w:rsidRPr="00D534AF">
        <w:rPr>
          <w:sz w:val="24"/>
          <w:szCs w:val="24"/>
          <w:lang w:val="ru-RU"/>
        </w:rPr>
        <w:t xml:space="preserve">Рисунок </w:t>
      </w:r>
      <w:r w:rsidRPr="00D534AF">
        <w:rPr>
          <w:sz w:val="24"/>
          <w:szCs w:val="24"/>
        </w:rPr>
        <w:fldChar w:fldCharType="begin"/>
      </w:r>
      <w:r w:rsidRPr="00D534AF">
        <w:rPr>
          <w:sz w:val="24"/>
          <w:szCs w:val="24"/>
          <w:lang w:val="ru-RU"/>
        </w:rPr>
        <w:instrText xml:space="preserve"> </w:instrText>
      </w:r>
      <w:r w:rsidRPr="00D534AF">
        <w:rPr>
          <w:sz w:val="24"/>
          <w:szCs w:val="24"/>
        </w:rPr>
        <w:instrText>SEQ</w:instrText>
      </w:r>
      <w:r w:rsidRPr="00D534AF">
        <w:rPr>
          <w:sz w:val="24"/>
          <w:szCs w:val="24"/>
          <w:lang w:val="ru-RU"/>
        </w:rPr>
        <w:instrText xml:space="preserve"> Рисунок \* </w:instrText>
      </w:r>
      <w:r w:rsidRPr="00D534AF">
        <w:rPr>
          <w:sz w:val="24"/>
          <w:szCs w:val="24"/>
        </w:rPr>
        <w:instrText>ARABIC</w:instrText>
      </w:r>
      <w:r w:rsidRPr="00D534AF">
        <w:rPr>
          <w:sz w:val="24"/>
          <w:szCs w:val="24"/>
          <w:lang w:val="ru-RU"/>
        </w:rPr>
        <w:instrText xml:space="preserve"> </w:instrText>
      </w:r>
      <w:r w:rsidRPr="00D534AF">
        <w:rPr>
          <w:sz w:val="24"/>
          <w:szCs w:val="24"/>
        </w:rPr>
        <w:fldChar w:fldCharType="separate"/>
      </w:r>
      <w:r w:rsidRPr="00D75127">
        <w:rPr>
          <w:noProof/>
          <w:sz w:val="24"/>
          <w:szCs w:val="24"/>
          <w:lang w:val="ru-RU"/>
        </w:rPr>
        <w:t>1</w:t>
      </w:r>
      <w:r w:rsidRPr="00D534AF">
        <w:rPr>
          <w:sz w:val="24"/>
          <w:szCs w:val="24"/>
        </w:rPr>
        <w:fldChar w:fldCharType="end"/>
      </w:r>
      <w:r w:rsidRPr="00D534AF">
        <w:rPr>
          <w:sz w:val="24"/>
          <w:szCs w:val="24"/>
          <w:lang w:val="ru-RU"/>
        </w:rPr>
        <w:t xml:space="preserve">. </w:t>
      </w:r>
      <w:r w:rsidR="00356E4D">
        <w:rPr>
          <w:sz w:val="24"/>
          <w:szCs w:val="24"/>
          <w:lang w:val="ru-RU"/>
        </w:rPr>
        <w:t xml:space="preserve">Схема проведения </w:t>
      </w:r>
      <w:r w:rsidRPr="00D534AF">
        <w:rPr>
          <w:sz w:val="24"/>
          <w:szCs w:val="24"/>
          <w:lang w:val="ru-RU"/>
        </w:rPr>
        <w:t>РКИ в параллельных группах</w:t>
      </w:r>
    </w:p>
    <w:p w:rsidR="00417C11" w:rsidRPr="00E0143C" w:rsidRDefault="00EB5608" w:rsidP="00530222">
      <w:pPr>
        <w:pStyle w:val="VSPar"/>
        <w:ind w:firstLine="0"/>
      </w:pPr>
      <w:r>
        <w:lastRenderedPageBreak/>
        <w:tab/>
      </w:r>
      <w:r w:rsidR="00BB6D61">
        <w:t xml:space="preserve">Важным моментом РКИ является максимальная схожесть групп для </w:t>
      </w:r>
      <w:r w:rsidR="007827D5">
        <w:t xml:space="preserve">обеспечения </w:t>
      </w:r>
      <w:r w:rsidR="00BB6D61">
        <w:t xml:space="preserve">уверенности в том, что результат исследования </w:t>
      </w:r>
      <w:r w:rsidR="001855BA">
        <w:t>будет</w:t>
      </w:r>
      <w:r w:rsidR="00BB6D61">
        <w:t xml:space="preserve"> связан лишь с получаемым </w:t>
      </w:r>
      <w:r w:rsidR="00004A73">
        <w:t>препаратом</w:t>
      </w:r>
      <w:r w:rsidR="00BB6D61">
        <w:t>.</w:t>
      </w:r>
      <w:r>
        <w:t xml:space="preserve"> </w:t>
      </w:r>
      <w:r w:rsidR="00E1690F">
        <w:t>Решить эту проблему</w:t>
      </w:r>
      <w:r>
        <w:t xml:space="preserve"> помогают методы рандомизации и стратификации групп.</w:t>
      </w:r>
    </w:p>
    <w:p w:rsidR="00DC07B0" w:rsidRPr="00E0143C" w:rsidRDefault="00DC07B0" w:rsidP="00530222">
      <w:pPr>
        <w:pStyle w:val="VSPar"/>
        <w:ind w:firstLine="0"/>
      </w:pPr>
    </w:p>
    <w:p w:rsidR="006E2E39" w:rsidRDefault="00573C23" w:rsidP="0093070E">
      <w:pPr>
        <w:pStyle w:val="VSPar"/>
        <w:numPr>
          <w:ilvl w:val="0"/>
          <w:numId w:val="31"/>
        </w:numPr>
        <w:rPr>
          <w:b/>
          <w:sz w:val="28"/>
          <w:szCs w:val="28"/>
        </w:rPr>
      </w:pPr>
      <w:r w:rsidRPr="00417C11">
        <w:rPr>
          <w:b/>
          <w:sz w:val="28"/>
          <w:szCs w:val="28"/>
        </w:rPr>
        <w:t>Рандомизация</w:t>
      </w:r>
      <w:r w:rsidR="0093070E">
        <w:rPr>
          <w:b/>
          <w:sz w:val="28"/>
          <w:szCs w:val="28"/>
        </w:rPr>
        <w:t xml:space="preserve"> групп в РКИ</w:t>
      </w:r>
    </w:p>
    <w:p w:rsidR="0093070E" w:rsidRPr="00853DBA" w:rsidRDefault="0093070E" w:rsidP="0093070E">
      <w:pPr>
        <w:pStyle w:val="VSPar"/>
        <w:ind w:left="360" w:firstLine="0"/>
        <w:rPr>
          <w:b/>
          <w:sz w:val="28"/>
          <w:szCs w:val="28"/>
        </w:rPr>
      </w:pPr>
    </w:p>
    <w:p w:rsidR="0093070E" w:rsidRPr="004779E8" w:rsidRDefault="0093070E" w:rsidP="004B2B5D">
      <w:pPr>
        <w:pStyle w:val="VSPar"/>
        <w:numPr>
          <w:ilvl w:val="1"/>
          <w:numId w:val="31"/>
        </w:numPr>
        <w:rPr>
          <w:b/>
          <w:szCs w:val="24"/>
        </w:rPr>
      </w:pPr>
      <w:r w:rsidRPr="004779E8">
        <w:rPr>
          <w:b/>
          <w:szCs w:val="24"/>
        </w:rPr>
        <w:t>Рандомизация</w:t>
      </w:r>
    </w:p>
    <w:p w:rsidR="00CD3610" w:rsidRPr="004779E8" w:rsidRDefault="00CD3610" w:rsidP="00530222">
      <w:pPr>
        <w:pStyle w:val="VSPar"/>
        <w:ind w:firstLine="0"/>
        <w:rPr>
          <w:b/>
          <w:szCs w:val="24"/>
        </w:rPr>
      </w:pPr>
    </w:p>
    <w:p w:rsidR="00D94813" w:rsidRPr="00F96C14" w:rsidRDefault="0068347F" w:rsidP="009977F1">
      <w:pPr>
        <w:pStyle w:val="VSPar"/>
      </w:pPr>
      <w:r w:rsidRPr="0068347F">
        <w:t>Р</w:t>
      </w:r>
      <w:r>
        <w:t xml:space="preserve">андомизацию можно </w:t>
      </w:r>
      <w:r w:rsidR="004762B8">
        <w:t>определить,</w:t>
      </w:r>
      <w:r>
        <w:t xml:space="preserve"> как процедуру случайного выбора элементов.</w:t>
      </w:r>
      <w:r w:rsidR="009977F1">
        <w:t xml:space="preserve"> Её</w:t>
      </w:r>
      <w:r w:rsidR="00D502E0" w:rsidRPr="00EB5608">
        <w:t xml:space="preserve"> раздел</w:t>
      </w:r>
      <w:r w:rsidR="009977F1">
        <w:t>яют</w:t>
      </w:r>
      <w:r w:rsidR="00750A29" w:rsidRPr="00EB5608">
        <w:t xml:space="preserve"> на фиксированную (простая, блоковая, стратифицированная) и динамическую (метод «несимметричной монеты», адаптивная рандомизация). </w:t>
      </w:r>
      <w:r w:rsidR="0026135E" w:rsidRPr="00F96C14">
        <w:t>[5]</w:t>
      </w:r>
    </w:p>
    <w:p w:rsidR="0086578D" w:rsidRDefault="0086578D" w:rsidP="009977F1">
      <w:pPr>
        <w:pStyle w:val="VSPar"/>
      </w:pPr>
      <w:r w:rsidRPr="00EB5608">
        <w:t xml:space="preserve">Методы динамической рандомизации заключаются в динамических изменениях вероятностей в зависимости от разницы количества набранных людей в ту или иную группу. </w:t>
      </w:r>
      <w:r w:rsidR="00D94813">
        <w:t>Минус такого подхода заклю</w:t>
      </w:r>
      <w:r w:rsidR="00CF5D05">
        <w:t xml:space="preserve">чаются в сложности проведения, а также </w:t>
      </w:r>
      <w:r w:rsidR="00D94813">
        <w:t xml:space="preserve">необходимости частичного раскрытия данных. </w:t>
      </w:r>
      <w:r w:rsidRPr="00EB5608">
        <w:t>Рассмотрим поподробнее фиксированные методы.</w:t>
      </w:r>
    </w:p>
    <w:p w:rsidR="0086578D" w:rsidRPr="00355EFC" w:rsidRDefault="00C33596" w:rsidP="00355EFC">
      <w:pPr>
        <w:pStyle w:val="VSPar"/>
      </w:pPr>
      <w:r>
        <w:t>Простая</w:t>
      </w:r>
      <w:r w:rsidR="00F64056">
        <w:t xml:space="preserve"> (обычная)</w:t>
      </w:r>
      <w:r>
        <w:t xml:space="preserve"> рандомиз</w:t>
      </w:r>
      <w:r w:rsidR="00EB5608">
        <w:t>ация создаёт</w:t>
      </w:r>
      <w:r>
        <w:t xml:space="preserve"> последовательность случайных значений. </w:t>
      </w:r>
      <w:r w:rsidR="0068347F">
        <w:t>Наглядный</w:t>
      </w:r>
      <w:r w:rsidR="00F64056">
        <w:t xml:space="preserve"> п</w:t>
      </w:r>
      <w:r>
        <w:t>ример – по</w:t>
      </w:r>
      <w:r w:rsidR="00F64056">
        <w:t>дбрасывание монетки, определяющ</w:t>
      </w:r>
      <w:r w:rsidR="0068347F">
        <w:t>ей</w:t>
      </w:r>
      <w:r>
        <w:t>, в какую группу пойдет</w:t>
      </w:r>
      <w:r w:rsidR="002F7548">
        <w:t xml:space="preserve"> испытуемый.</w:t>
      </w:r>
      <w:r w:rsidR="0068347F">
        <w:t xml:space="preserve"> К этому типу также относятся использование таблиц случайных чисел и метод конвертов.</w:t>
      </w:r>
      <w:r w:rsidR="00355EFC">
        <w:t xml:space="preserve"> </w:t>
      </w:r>
      <w:r w:rsidR="002F7548">
        <w:t xml:space="preserve">Проблема </w:t>
      </w:r>
      <w:r w:rsidR="00355EFC">
        <w:t>этих</w:t>
      </w:r>
      <w:r w:rsidR="002F7548">
        <w:t xml:space="preserve"> способ</w:t>
      </w:r>
      <w:r w:rsidR="00355EFC">
        <w:t>ов</w:t>
      </w:r>
      <w:r w:rsidR="002F7548">
        <w:t xml:space="preserve"> заключается в формировании неравных групп п</w:t>
      </w:r>
      <w:r w:rsidR="00231276">
        <w:t xml:space="preserve">о количеству участников, </w:t>
      </w:r>
      <w:r w:rsidR="0019181E">
        <w:t xml:space="preserve">дисбаланса по различным признакам (возрасту, полу, степени заболевания и </w:t>
      </w:r>
      <w:r w:rsidR="00E0143C">
        <w:t>т.п.</w:t>
      </w:r>
      <w:r w:rsidR="0019181E">
        <w:t>)</w:t>
      </w:r>
      <w:r w:rsidR="00231276">
        <w:t xml:space="preserve">, </w:t>
      </w:r>
      <w:r w:rsidR="003566A1">
        <w:t>возможности подтасовки и</w:t>
      </w:r>
      <w:r w:rsidR="00231276">
        <w:t xml:space="preserve"> нарушени</w:t>
      </w:r>
      <w:r w:rsidR="00A51CFB">
        <w:t>и</w:t>
      </w:r>
      <w:r w:rsidR="00231276">
        <w:t xml:space="preserve"> сокрытия распределения</w:t>
      </w:r>
      <w:r w:rsidR="00D60F13" w:rsidRPr="00A51CFB">
        <w:t xml:space="preserve"> [2]</w:t>
      </w:r>
      <w:r w:rsidR="0019181E">
        <w:t>.</w:t>
      </w:r>
      <w:r w:rsidR="00F4269C">
        <w:t xml:space="preserve"> Поэтому к настоящему времени такой подход является устаревшим.</w:t>
      </w:r>
    </w:p>
    <w:p w:rsidR="00500E39" w:rsidRPr="007A605B" w:rsidRDefault="001B4890" w:rsidP="00530222">
      <w:pPr>
        <w:pStyle w:val="VSPar"/>
      </w:pPr>
      <w:r w:rsidRPr="002F09E2">
        <w:t>Метод блочной</w:t>
      </w:r>
      <w:r w:rsidR="00500E39" w:rsidRPr="002F09E2">
        <w:t xml:space="preserve"> рандомизации справляется с проблемой сбалансированности групп по коли</w:t>
      </w:r>
      <w:r w:rsidR="00F87E6C" w:rsidRPr="002F09E2">
        <w:t>честву участников</w:t>
      </w:r>
      <w:r w:rsidR="00D77CCD">
        <w:t xml:space="preserve">, так как, </w:t>
      </w:r>
      <w:r w:rsidR="0019181E" w:rsidRPr="002F09E2">
        <w:t>пока не закончится потребность в ув</w:t>
      </w:r>
      <w:r w:rsidR="00D77CCD">
        <w:t>еличении количества испытуемых,</w:t>
      </w:r>
      <w:r w:rsidR="0019181E" w:rsidRPr="002F09E2">
        <w:t xml:space="preserve"> будут формироваться и заполняться блоки</w:t>
      </w:r>
      <w:r w:rsidR="003562BB" w:rsidRPr="002F09E2">
        <w:t xml:space="preserve"> небольших размеров, кратных сумме методов исследования. В этих блоках и проводится рандомизация</w:t>
      </w:r>
      <w:r w:rsidR="00335A88" w:rsidRPr="002F09E2">
        <w:t xml:space="preserve"> – в каждом</w:t>
      </w:r>
      <w:r w:rsidR="007E512C">
        <w:t xml:space="preserve"> будет случайным образом </w:t>
      </w:r>
      <w:r w:rsidR="00862804">
        <w:t>формироваться</w:t>
      </w:r>
      <w:r w:rsidR="007E512C">
        <w:t xml:space="preserve"> последовательность из методов лечения</w:t>
      </w:r>
      <w:r w:rsidR="00862804">
        <w:t>, которые в сумме равны друг другу по количеству</w:t>
      </w:r>
      <w:r w:rsidR="00335A88" w:rsidRPr="002F09E2">
        <w:t>.</w:t>
      </w:r>
      <w:r w:rsidR="00335A88">
        <w:t xml:space="preserve"> Недостаток данного метода – то что</w:t>
      </w:r>
      <w:r w:rsidR="00305E4D">
        <w:t xml:space="preserve"> исследователь</w:t>
      </w:r>
      <w:r w:rsidR="00862804">
        <w:t xml:space="preserve">, заранее зная последовательность, </w:t>
      </w:r>
      <w:r w:rsidR="00305E4D">
        <w:t>может</w:t>
      </w:r>
      <w:r w:rsidR="00862804">
        <w:t xml:space="preserve"> «подтасовывать» пациентов по своему желанию или, зная информации о </w:t>
      </w:r>
      <w:r w:rsidR="00BE2E2D" w:rsidRPr="00BE2E2D">
        <w:t>генератор</w:t>
      </w:r>
      <w:r w:rsidR="00BE2E2D">
        <w:t>е</w:t>
      </w:r>
      <w:r w:rsidR="00BE2E2D" w:rsidRPr="00BE2E2D">
        <w:t xml:space="preserve"> псевдослучайных чисел</w:t>
      </w:r>
      <w:r w:rsidR="00BE2E2D">
        <w:t xml:space="preserve"> (ГПСЧ)</w:t>
      </w:r>
      <w:r w:rsidR="00862804">
        <w:t>,</w:t>
      </w:r>
      <w:r w:rsidR="00305E4D">
        <w:t xml:space="preserve"> спрогнозировать, в какую гру</w:t>
      </w:r>
      <w:r w:rsidR="00673CF9">
        <w:t xml:space="preserve">ппу пойдет следующий испытуемый, что может серьезно </w:t>
      </w:r>
      <w:r w:rsidR="002336C2">
        <w:t>пов</w:t>
      </w:r>
      <w:r w:rsidR="00673CF9">
        <w:t xml:space="preserve">лиять на </w:t>
      </w:r>
      <w:r w:rsidR="002336C2">
        <w:t>ход исследования и достоверность её результатов</w:t>
      </w:r>
      <w:r w:rsidR="00CE431A">
        <w:t xml:space="preserve"> (н</w:t>
      </w:r>
      <w:r w:rsidR="006D7A4B">
        <w:t>ап</w:t>
      </w:r>
      <w:r w:rsidR="00673CF9">
        <w:t xml:space="preserve">ример, </w:t>
      </w:r>
      <w:r w:rsidR="006D7A4B">
        <w:t xml:space="preserve">если </w:t>
      </w:r>
      <w:r w:rsidR="00673CF9">
        <w:t>известен размер блока, предыдущие распределения внутри блоков и одна из групп</w:t>
      </w:r>
      <w:r w:rsidR="008A0DAC">
        <w:t xml:space="preserve"> уже укомплектована</w:t>
      </w:r>
      <w:r w:rsidR="00CE431A">
        <w:t>)</w:t>
      </w:r>
      <w:r w:rsidR="008A0DAC">
        <w:t>.</w:t>
      </w:r>
      <w:r w:rsidR="006D7A4B">
        <w:t xml:space="preserve"> </w:t>
      </w:r>
      <w:r w:rsidR="00862804">
        <w:t>Данная п</w:t>
      </w:r>
      <w:r w:rsidR="006D7A4B">
        <w:t>роблема может решаться случай</w:t>
      </w:r>
      <w:r w:rsidR="00992ED7">
        <w:t xml:space="preserve">ным определением размера блоков с помощью </w:t>
      </w:r>
      <w:r w:rsidR="00F22566">
        <w:t>ГПСЧ,</w:t>
      </w:r>
      <w:r w:rsidR="00992ED7">
        <w:t xml:space="preserve"> либо сокрытием информации о величине блоков.</w:t>
      </w:r>
      <w:r w:rsidR="007A605B" w:rsidRPr="007A605B">
        <w:t xml:space="preserve"> </w:t>
      </w:r>
    </w:p>
    <w:p w:rsidR="00B93E33" w:rsidRDefault="00FD664A" w:rsidP="00530222">
      <w:pPr>
        <w:pStyle w:val="VSPar"/>
        <w:ind w:firstLine="0"/>
      </w:pPr>
      <w:r w:rsidRPr="007A605B">
        <w:tab/>
      </w:r>
      <w:r>
        <w:t>В стратифицированной рандомизации</w:t>
      </w:r>
      <w:r w:rsidR="00A3553D" w:rsidRPr="00A3553D">
        <w:t xml:space="preserve"> </w:t>
      </w:r>
      <w:r w:rsidR="00A3553D">
        <w:t>при формировании групп учитываются некоторые важные отличительные признаки, н</w:t>
      </w:r>
      <w:r w:rsidR="00461B5A">
        <w:t>апример, тяжесть состояния</w:t>
      </w:r>
      <w:r w:rsidR="00810B6F">
        <w:t xml:space="preserve"> или возраст</w:t>
      </w:r>
      <w:r w:rsidR="00461B5A">
        <w:t xml:space="preserve">. </w:t>
      </w:r>
      <w:r w:rsidR="000F198D">
        <w:t xml:space="preserve">По этим признакам пациенты разделяются на страты, в которых осуществляется рандомизированный отбор в одну из групп. </w:t>
      </w:r>
      <w:r w:rsidR="00461B5A">
        <w:t>Таким образом, сформированные выборки получатся репрезентативными по от</w:t>
      </w:r>
      <w:r w:rsidR="00810B6F">
        <w:t xml:space="preserve">ношению ко всей группе в целом. Однако реализация данного способа является довольно сложной, особенно при необходимости учёта нескольких </w:t>
      </w:r>
      <w:r w:rsidR="00052BD0">
        <w:t>страт</w:t>
      </w:r>
      <w:r w:rsidR="00810B6F">
        <w:t>.</w:t>
      </w:r>
    </w:p>
    <w:p w:rsidR="00B83BA5" w:rsidRDefault="00B83BA5" w:rsidP="00530222">
      <w:pPr>
        <w:pStyle w:val="VSPar"/>
        <w:ind w:firstLine="0"/>
      </w:pPr>
    </w:p>
    <w:p w:rsidR="005240BB" w:rsidRPr="00C12BAB" w:rsidRDefault="00BB057C" w:rsidP="004B2B5D">
      <w:pPr>
        <w:pStyle w:val="VSPar"/>
        <w:numPr>
          <w:ilvl w:val="1"/>
          <w:numId w:val="31"/>
        </w:numPr>
        <w:rPr>
          <w:b/>
          <w:szCs w:val="24"/>
        </w:rPr>
      </w:pPr>
      <w:r w:rsidRPr="00C12BAB">
        <w:rPr>
          <w:b/>
          <w:szCs w:val="24"/>
        </w:rPr>
        <w:t>Генерация случайных и псевдослучайных чисел</w:t>
      </w:r>
    </w:p>
    <w:p w:rsidR="00CD3610" w:rsidRPr="00C12BAB" w:rsidRDefault="00CD3610" w:rsidP="00530222">
      <w:pPr>
        <w:pStyle w:val="VSPar"/>
        <w:ind w:firstLine="0"/>
        <w:rPr>
          <w:b/>
          <w:szCs w:val="24"/>
        </w:rPr>
      </w:pPr>
    </w:p>
    <w:p w:rsidR="007A4D0E" w:rsidRDefault="00BB057C" w:rsidP="00A254D8">
      <w:pPr>
        <w:pStyle w:val="VSPar"/>
        <w:ind w:firstLine="0"/>
      </w:pPr>
      <w:r>
        <w:tab/>
      </w:r>
      <w:r w:rsidR="00365D95">
        <w:t>На сегодняшний день а</w:t>
      </w:r>
      <w:r w:rsidR="00D46C49" w:rsidRPr="00D46C49">
        <w:t>ктуальными методами рандомизации</w:t>
      </w:r>
      <w:r w:rsidR="00365D95">
        <w:t xml:space="preserve"> </w:t>
      </w:r>
      <w:r w:rsidR="00D46C49" w:rsidRPr="00D46C49">
        <w:t xml:space="preserve">являются блочные методы, использующие генераторы </w:t>
      </w:r>
      <w:r w:rsidR="000A5E3B">
        <w:t xml:space="preserve">случайных и </w:t>
      </w:r>
      <w:r w:rsidR="00D46C49" w:rsidRPr="00D46C49">
        <w:t>псевдослучайных чисел (</w:t>
      </w:r>
      <w:r w:rsidR="000A5E3B">
        <w:t xml:space="preserve">ГСЧ и </w:t>
      </w:r>
      <w:r w:rsidR="00D46C49" w:rsidRPr="00D46C49">
        <w:t xml:space="preserve">ГПСЧ). </w:t>
      </w:r>
    </w:p>
    <w:p w:rsidR="00A254D8" w:rsidRDefault="00147501" w:rsidP="00A254D8">
      <w:pPr>
        <w:pStyle w:val="VSPar"/>
        <w:ind w:firstLine="0"/>
      </w:pPr>
      <w:r>
        <w:t xml:space="preserve">ГСПЧ </w:t>
      </w:r>
      <w:r w:rsidR="00D46C49" w:rsidRPr="00D46C49">
        <w:t>использует в качестве точки опоры начальное число (seed</w:t>
      </w:r>
      <w:r w:rsidR="00500DD4">
        <w:t xml:space="preserve">, </w:t>
      </w:r>
      <w:r w:rsidR="00500DD4">
        <w:rPr>
          <w:lang w:val="en-US"/>
        </w:rPr>
        <w:t>value</w:t>
      </w:r>
      <w:r w:rsidR="00D46C49" w:rsidRPr="00D46C49">
        <w:t>), от которого</w:t>
      </w:r>
      <w:r w:rsidR="007E26D2">
        <w:t xml:space="preserve"> программно по некоему алгоритму</w:t>
      </w:r>
      <w:r w:rsidR="00483B79">
        <w:t xml:space="preserve"> преобразований</w:t>
      </w:r>
      <w:r w:rsidR="00D46C49" w:rsidRPr="00D46C49">
        <w:t xml:space="preserve"> и генерируется последовательность чисел, по своим свойствам близкая к случайной.</w:t>
      </w:r>
      <w:r w:rsidR="00205594">
        <w:t xml:space="preserve"> </w:t>
      </w:r>
      <w:r w:rsidR="00C25090">
        <w:t>Эта послед</w:t>
      </w:r>
      <w:r w:rsidR="00E0735F">
        <w:t>овательность сводится к формуле</w:t>
      </w:r>
      <w:r w:rsidR="00FF2ED5">
        <w:t xml:space="preserve"> (линейный конгруэнтный генератор)</w:t>
      </w:r>
      <w:r w:rsidR="00A254D8">
        <w:t>:</w:t>
      </w:r>
    </w:p>
    <w:p w:rsidR="00A254D8" w:rsidRDefault="00A254D8" w:rsidP="00A254D8">
      <w:pPr>
        <w:pStyle w:val="VSPar"/>
        <w:ind w:firstLine="0"/>
        <w:jc w:val="center"/>
      </w:pPr>
      <w:r w:rsidRPr="00D5377F">
        <w:rPr>
          <w:position w:val="-12"/>
        </w:rPr>
        <w:object w:dxaOrig="26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18pt" o:ole="">
            <v:imagedata r:id="rId9" o:title=""/>
          </v:shape>
          <o:OLEObject Type="Embed" ProgID="Equation.3" ShapeID="_x0000_i1025" DrawAspect="Content" ObjectID="_1710684362" r:id="rId10"/>
        </w:object>
      </w:r>
    </w:p>
    <w:p w:rsidR="00C25090" w:rsidRDefault="00A254D8" w:rsidP="00530222">
      <w:pPr>
        <w:pStyle w:val="VSPar"/>
        <w:ind w:firstLine="0"/>
      </w:pPr>
      <w:r>
        <w:t xml:space="preserve">, где </w:t>
      </w:r>
      <w:r>
        <w:rPr>
          <w:lang w:val="en-US"/>
        </w:rPr>
        <w:t>a</w:t>
      </w:r>
      <w:r w:rsidRPr="00A254D8">
        <w:t xml:space="preserve"> – </w:t>
      </w:r>
      <w:r>
        <w:t xml:space="preserve">множитель, </w:t>
      </w:r>
      <w:r>
        <w:rPr>
          <w:lang w:val="en-US"/>
        </w:rPr>
        <w:t>c</w:t>
      </w:r>
      <w:r w:rsidRPr="00A254D8">
        <w:t xml:space="preserve"> –</w:t>
      </w:r>
      <w:r>
        <w:t xml:space="preserve"> приращение, </w:t>
      </w:r>
      <w:r>
        <w:rPr>
          <w:lang w:val="en-US"/>
        </w:rPr>
        <w:t>m</w:t>
      </w:r>
      <w:r>
        <w:t xml:space="preserve"> </w:t>
      </w:r>
      <w:r w:rsidR="00636893">
        <w:t>–</w:t>
      </w:r>
      <w:r>
        <w:t xml:space="preserve"> модуль</w:t>
      </w:r>
      <w:r w:rsidR="00636893">
        <w:t>.</w:t>
      </w:r>
    </w:p>
    <w:p w:rsidR="00A063DF" w:rsidRDefault="00A063DF" w:rsidP="00530222">
      <w:pPr>
        <w:pStyle w:val="VSPar"/>
        <w:ind w:firstLine="0"/>
      </w:pPr>
    </w:p>
    <w:p w:rsidR="00391065" w:rsidRDefault="00391065" w:rsidP="00391065">
      <w:pPr>
        <w:pStyle w:val="VSPar"/>
        <w:keepNext/>
        <w:ind w:firstLine="0"/>
      </w:pPr>
    </w:p>
    <w:p w:rsidR="00CF77A8" w:rsidRPr="00F96C14" w:rsidRDefault="006D329F" w:rsidP="00530222">
      <w:pPr>
        <w:pStyle w:val="VSPar"/>
        <w:ind w:firstLine="0"/>
      </w:pPr>
      <w:r>
        <w:tab/>
      </w:r>
      <w:r w:rsidR="00AD472F">
        <w:t>Получается, п</w:t>
      </w:r>
      <w:r w:rsidR="00205594">
        <w:t>роблема такой генерации заключается в невозможности создания полностью слу</w:t>
      </w:r>
      <w:r w:rsidR="00F917D2">
        <w:t>чайных последовательностей, так как</w:t>
      </w:r>
      <w:r w:rsidR="00205594">
        <w:t xml:space="preserve"> каждое новое число зависит от предыдущего.</w:t>
      </w:r>
      <w:r w:rsidR="00F917D2">
        <w:t xml:space="preserve"> То есть</w:t>
      </w:r>
      <w:r w:rsidR="00EE226A">
        <w:t xml:space="preserve">, наблюдая за полученными последовательностями, </w:t>
      </w:r>
      <w:r w:rsidR="00F917D2">
        <w:t>имеется возможность найти закономерность между числами</w:t>
      </w:r>
      <w:r w:rsidR="007C7337">
        <w:t>, решив систему уравнений,</w:t>
      </w:r>
      <w:r w:rsidR="00F917D2">
        <w:t xml:space="preserve"> и </w:t>
      </w:r>
      <w:r w:rsidR="00E27C55">
        <w:t>предсказать следующую генерацию</w:t>
      </w:r>
      <w:r w:rsidR="006E23E4" w:rsidRPr="006E23E4">
        <w:t xml:space="preserve"> [</w:t>
      </w:r>
      <w:r w:rsidR="00E27C55" w:rsidRPr="00F96C14">
        <w:t>6,</w:t>
      </w:r>
      <w:r w:rsidR="00D53A9C">
        <w:t xml:space="preserve"> с. </w:t>
      </w:r>
      <w:r w:rsidR="006E23E4" w:rsidRPr="00F96C14">
        <w:t>161-176]</w:t>
      </w:r>
      <w:r w:rsidR="00E27C55">
        <w:t>.</w:t>
      </w:r>
    </w:p>
    <w:p w:rsidR="00CF77A8" w:rsidRDefault="00E94A60" w:rsidP="00530222">
      <w:pPr>
        <w:pStyle w:val="VSPar"/>
        <w:ind w:firstLine="0"/>
      </w:pPr>
      <w:r>
        <w:tab/>
      </w:r>
      <w:r w:rsidR="00A424C7">
        <w:t>Главное отличие ГСЧ от ГСПЧ в том, что</w:t>
      </w:r>
      <w:r w:rsidR="00483B79">
        <w:t xml:space="preserve"> ГСЧ </w:t>
      </w:r>
      <w:r w:rsidR="00BB1E3C">
        <w:t xml:space="preserve">в качестве </w:t>
      </w:r>
      <w:r w:rsidR="00F60DDC">
        <w:t>значени</w:t>
      </w:r>
      <w:r w:rsidR="00BB1E3C">
        <w:t>й</w:t>
      </w:r>
      <w:r w:rsidR="00F60DDC">
        <w:t xml:space="preserve"> берет высококачественн</w:t>
      </w:r>
      <w:r w:rsidR="003D30BB">
        <w:t>ые</w:t>
      </w:r>
      <w:r w:rsidR="00F60DDC">
        <w:t xml:space="preserve"> числ</w:t>
      </w:r>
      <w:r w:rsidR="003D30BB">
        <w:t>а</w:t>
      </w:r>
      <w:r w:rsidR="00F60DDC">
        <w:t>, полученн</w:t>
      </w:r>
      <w:r w:rsidR="003D30BB">
        <w:t>ы</w:t>
      </w:r>
      <w:r w:rsidR="00F60DDC">
        <w:t xml:space="preserve">е </w:t>
      </w:r>
      <w:r w:rsidR="009D37D0">
        <w:t>аппаратным путём из естественных источников случайных чисел, физических шумов, таких как космическое излучение или ионизирующая радиация.</w:t>
      </w:r>
      <w:r w:rsidR="003932FE">
        <w:t xml:space="preserve"> </w:t>
      </w:r>
      <w:r w:rsidR="00D44D54">
        <w:t xml:space="preserve">Полученные </w:t>
      </w:r>
      <w:r w:rsidR="006065B3">
        <w:t xml:space="preserve">таким путём </w:t>
      </w:r>
      <w:r w:rsidR="00D44D54">
        <w:t>числа также можно использовать в качестве задаваемых начальных значений</w:t>
      </w:r>
      <w:r w:rsidR="00D26454">
        <w:t xml:space="preserve"> (</w:t>
      </w:r>
      <w:r w:rsidR="00D26454">
        <w:rPr>
          <w:lang w:val="en-US"/>
        </w:rPr>
        <w:t>seed</w:t>
      </w:r>
      <w:r w:rsidR="00D26454">
        <w:t>)</w:t>
      </w:r>
      <w:r w:rsidR="00D44D54">
        <w:t xml:space="preserve"> для ГСПЧ. </w:t>
      </w:r>
      <w:r w:rsidR="001752EF">
        <w:t>Недостатки таких генераторов включают в себя высокую стоимость, трудозатратность установки и настройки, более медленный процесс генерации, а также невозможность воспроизведения ранее сгенерированных последовательностей.</w:t>
      </w:r>
    </w:p>
    <w:p w:rsidR="00D46C49" w:rsidRDefault="00D46C49" w:rsidP="00530222">
      <w:pPr>
        <w:pStyle w:val="VSPar"/>
        <w:ind w:firstLine="0"/>
      </w:pPr>
    </w:p>
    <w:p w:rsidR="005240BB" w:rsidRPr="00784DCE" w:rsidRDefault="000B0235" w:rsidP="004B2B5D">
      <w:pPr>
        <w:pStyle w:val="VSPar"/>
        <w:numPr>
          <w:ilvl w:val="1"/>
          <w:numId w:val="31"/>
        </w:numPr>
        <w:rPr>
          <w:b/>
          <w:szCs w:val="24"/>
        </w:rPr>
      </w:pPr>
      <w:r w:rsidRPr="00784DCE">
        <w:rPr>
          <w:b/>
          <w:szCs w:val="24"/>
        </w:rPr>
        <w:t>Ослепление</w:t>
      </w:r>
    </w:p>
    <w:p w:rsidR="00CD3610" w:rsidRPr="00784DCE" w:rsidRDefault="00CD3610" w:rsidP="00530222">
      <w:pPr>
        <w:pStyle w:val="VSPar"/>
        <w:ind w:firstLine="0"/>
        <w:rPr>
          <w:b/>
          <w:szCs w:val="24"/>
        </w:rPr>
      </w:pPr>
    </w:p>
    <w:p w:rsidR="009A6109" w:rsidRDefault="009A6109" w:rsidP="00530222">
      <w:pPr>
        <w:pStyle w:val="VSPar"/>
      </w:pPr>
      <w:r>
        <w:t xml:space="preserve">Следующей важной </w:t>
      </w:r>
      <w:r w:rsidR="00B21C62">
        <w:t>задачей является «</w:t>
      </w:r>
      <w:r w:rsidR="000B0235">
        <w:t>ослепление</w:t>
      </w:r>
      <w:r w:rsidR="00B21C62">
        <w:t>» - т.е. сокрытие исследования</w:t>
      </w:r>
      <w:r w:rsidR="00AB618F">
        <w:t xml:space="preserve"> от лиц, которые могут повлиять на процесс</w:t>
      </w:r>
      <w:r w:rsidR="00B21C62">
        <w:t xml:space="preserve">. </w:t>
      </w:r>
      <w:r>
        <w:t xml:space="preserve">метод и результат рандомизации принято скрывать от участников: пациентов </w:t>
      </w:r>
      <w:r w:rsidR="00DE2D0F">
        <w:t>–</w:t>
      </w:r>
      <w:r>
        <w:t xml:space="preserve"> </w:t>
      </w:r>
      <w:r w:rsidR="00DE2D0F">
        <w:t xml:space="preserve">во избежание эффекта плацебо, и исследователей – в случае двойного слепого метода, чтобы нейтрализовать возможность </w:t>
      </w:r>
      <w:r w:rsidR="00B83BA5">
        <w:t>недобросовестного вмешательств</w:t>
      </w:r>
      <w:r w:rsidR="00660256">
        <w:t>а</w:t>
      </w:r>
      <w:r w:rsidR="00B83BA5">
        <w:t xml:space="preserve"> в распределение пациентов</w:t>
      </w:r>
      <w:r w:rsidR="0034313B">
        <w:t xml:space="preserve"> (такой принцип считается более надежным</w:t>
      </w:r>
      <w:r w:rsidR="002B251E">
        <w:t xml:space="preserve"> и эффективным</w:t>
      </w:r>
      <w:r w:rsidR="003F6F57">
        <w:t xml:space="preserve"> для достоверности результатов</w:t>
      </w:r>
      <w:r w:rsidR="0034313B">
        <w:t>)</w:t>
      </w:r>
      <w:r w:rsidR="00DE2D0F">
        <w:t>.</w:t>
      </w:r>
      <w:r w:rsidR="002B251E">
        <w:t xml:space="preserve"> В случае исследования, в котором результат зависит от субъективной оценки исследователя, а также есть возможность сделать вывод по видимым признакам – результаты должны быть выведены независимым экспертом</w:t>
      </w:r>
      <w:r w:rsidR="00836BFE">
        <w:t>, которого тоже можно ослепить</w:t>
      </w:r>
      <w:r w:rsidR="00810B6F">
        <w:t xml:space="preserve"> (</w:t>
      </w:r>
      <w:r w:rsidR="000B0235">
        <w:t>ослепление</w:t>
      </w:r>
      <w:r w:rsidR="00810B6F">
        <w:t xml:space="preserve"> третьих лиц)</w:t>
      </w:r>
      <w:r w:rsidR="002B251E">
        <w:t>.</w:t>
      </w:r>
    </w:p>
    <w:p w:rsidR="00286412" w:rsidRDefault="00286412" w:rsidP="00530222">
      <w:pPr>
        <w:pStyle w:val="VSPar"/>
      </w:pPr>
      <w:r>
        <w:t>В разрабатываемом сервисе функция ослепления будет задействована в сокрытии блоков распределения пациентов</w:t>
      </w:r>
      <w:r w:rsidR="002E138D">
        <w:t xml:space="preserve"> до </w:t>
      </w:r>
      <w:r w:rsidR="00A819E9">
        <w:t xml:space="preserve">завершения </w:t>
      </w:r>
      <w:r w:rsidR="002E138D">
        <w:t>исследования</w:t>
      </w:r>
      <w:r>
        <w:t>.</w:t>
      </w:r>
    </w:p>
    <w:p w:rsidR="00B93E33" w:rsidRDefault="00B93E33" w:rsidP="00530222">
      <w:pPr>
        <w:pStyle w:val="VSPar"/>
      </w:pPr>
    </w:p>
    <w:p w:rsidR="00FB322F" w:rsidRPr="004B2B5D" w:rsidRDefault="007A605B" w:rsidP="004B2B5D">
      <w:pPr>
        <w:pStyle w:val="ae"/>
        <w:numPr>
          <w:ilvl w:val="0"/>
          <w:numId w:val="31"/>
        </w:numPr>
        <w:tabs>
          <w:tab w:val="left" w:pos="397"/>
          <w:tab w:val="right" w:pos="9639"/>
        </w:tabs>
        <w:jc w:val="both"/>
        <w:rPr>
          <w:b/>
          <w:sz w:val="28"/>
          <w:szCs w:val="28"/>
          <w:lang w:val="ru-RU"/>
        </w:rPr>
      </w:pPr>
      <w:r w:rsidRPr="004B2B5D">
        <w:rPr>
          <w:b/>
          <w:sz w:val="28"/>
          <w:szCs w:val="28"/>
          <w:lang w:val="ru-RU"/>
        </w:rPr>
        <w:t>Основные особенности сервиса</w:t>
      </w:r>
    </w:p>
    <w:p w:rsidR="007A605B" w:rsidRPr="007A605B" w:rsidRDefault="007A605B" w:rsidP="007A605B">
      <w:pPr>
        <w:tabs>
          <w:tab w:val="left" w:pos="397"/>
          <w:tab w:val="right" w:pos="9639"/>
        </w:tabs>
        <w:jc w:val="both"/>
        <w:rPr>
          <w:sz w:val="24"/>
          <w:szCs w:val="24"/>
          <w:lang w:val="ru-RU"/>
        </w:rPr>
      </w:pPr>
      <w:r w:rsidRPr="007A605B">
        <w:rPr>
          <w:sz w:val="24"/>
          <w:szCs w:val="24"/>
          <w:lang w:val="ru-RU"/>
        </w:rPr>
        <w:tab/>
      </w:r>
    </w:p>
    <w:p w:rsidR="007A605B" w:rsidRPr="00873D77" w:rsidRDefault="007A605B" w:rsidP="00873D77">
      <w:pPr>
        <w:pStyle w:val="ae"/>
        <w:numPr>
          <w:ilvl w:val="1"/>
          <w:numId w:val="31"/>
        </w:numPr>
        <w:tabs>
          <w:tab w:val="left" w:pos="397"/>
          <w:tab w:val="right" w:pos="9639"/>
        </w:tabs>
        <w:jc w:val="both"/>
        <w:rPr>
          <w:b/>
          <w:sz w:val="28"/>
          <w:szCs w:val="28"/>
          <w:lang w:val="ru-RU"/>
        </w:rPr>
      </w:pPr>
      <w:r w:rsidRPr="00873D77">
        <w:rPr>
          <w:b/>
          <w:sz w:val="28"/>
          <w:szCs w:val="28"/>
          <w:lang w:val="ru-RU"/>
        </w:rPr>
        <w:t>Алгоритм рандомизации</w:t>
      </w:r>
    </w:p>
    <w:p w:rsidR="00CD3610" w:rsidRPr="007A605B" w:rsidRDefault="00CD3610" w:rsidP="007A605B">
      <w:pPr>
        <w:tabs>
          <w:tab w:val="left" w:pos="397"/>
          <w:tab w:val="right" w:pos="9639"/>
        </w:tabs>
        <w:jc w:val="both"/>
        <w:rPr>
          <w:sz w:val="24"/>
          <w:szCs w:val="24"/>
          <w:lang w:val="ru-RU"/>
        </w:rPr>
      </w:pPr>
    </w:p>
    <w:p w:rsidR="00045AD0" w:rsidRDefault="00214AAE" w:rsidP="00EC62F5">
      <w:pPr>
        <w:tabs>
          <w:tab w:val="left" w:pos="397"/>
          <w:tab w:val="right" w:pos="9639"/>
        </w:tabs>
        <w:jc w:val="both"/>
        <w:rPr>
          <w:sz w:val="24"/>
          <w:szCs w:val="24"/>
          <w:lang w:val="ru-RU"/>
        </w:rPr>
      </w:pPr>
      <w:r>
        <w:rPr>
          <w:sz w:val="24"/>
          <w:szCs w:val="24"/>
          <w:lang w:val="ru-RU"/>
        </w:rPr>
        <w:tab/>
      </w:r>
      <w:r w:rsidR="00045AD0">
        <w:rPr>
          <w:sz w:val="24"/>
          <w:szCs w:val="24"/>
          <w:lang w:val="ru-RU"/>
        </w:rPr>
        <w:t xml:space="preserve">В отрытом источники уже существует несколько библиотек программирования для проведения рандомизации </w:t>
      </w:r>
      <w:r w:rsidR="00495108">
        <w:rPr>
          <w:sz w:val="24"/>
          <w:szCs w:val="24"/>
          <w:lang w:val="ru-RU"/>
        </w:rPr>
        <w:t>в клинических исследованиях</w:t>
      </w:r>
      <w:r w:rsidR="00EC62F5">
        <w:rPr>
          <w:sz w:val="24"/>
          <w:szCs w:val="24"/>
          <w:lang w:val="ru-RU"/>
        </w:rPr>
        <w:t xml:space="preserve"> (</w:t>
      </w:r>
      <w:r w:rsidR="00EC62F5" w:rsidRPr="00EC62F5">
        <w:rPr>
          <w:sz w:val="24"/>
          <w:szCs w:val="24"/>
          <w:lang w:val="ru-RU"/>
        </w:rPr>
        <w:t>blockrand</w:t>
      </w:r>
      <w:r w:rsidR="00EC62F5">
        <w:rPr>
          <w:sz w:val="24"/>
          <w:szCs w:val="24"/>
          <w:lang w:val="ru-RU"/>
        </w:rPr>
        <w:t xml:space="preserve">, </w:t>
      </w:r>
      <w:r w:rsidR="00EC62F5" w:rsidRPr="00EC62F5">
        <w:rPr>
          <w:sz w:val="24"/>
          <w:szCs w:val="24"/>
          <w:lang w:val="ru-RU"/>
        </w:rPr>
        <w:t>randomizeR</w:t>
      </w:r>
      <w:r w:rsidR="00EC62F5">
        <w:rPr>
          <w:sz w:val="24"/>
          <w:szCs w:val="24"/>
          <w:lang w:val="ru-RU"/>
        </w:rPr>
        <w:t xml:space="preserve">, </w:t>
      </w:r>
      <w:r w:rsidR="00EC62F5" w:rsidRPr="00EC62F5">
        <w:rPr>
          <w:sz w:val="24"/>
          <w:szCs w:val="24"/>
          <w:lang w:val="ru-RU"/>
        </w:rPr>
        <w:t>pwr</w:t>
      </w:r>
      <w:r w:rsidR="00EC62F5">
        <w:rPr>
          <w:sz w:val="24"/>
          <w:szCs w:val="24"/>
          <w:lang w:val="ru-RU"/>
        </w:rPr>
        <w:t xml:space="preserve">, </w:t>
      </w:r>
      <w:r w:rsidR="00EC62F5" w:rsidRPr="00EC62F5">
        <w:rPr>
          <w:sz w:val="24"/>
          <w:szCs w:val="24"/>
          <w:lang w:val="ru-RU"/>
        </w:rPr>
        <w:t>experiment</w:t>
      </w:r>
      <w:r w:rsidR="00EC62F5">
        <w:rPr>
          <w:sz w:val="24"/>
          <w:szCs w:val="24"/>
          <w:lang w:val="ru-RU"/>
        </w:rPr>
        <w:t>)</w:t>
      </w:r>
      <w:r w:rsidR="00045AD0">
        <w:rPr>
          <w:sz w:val="24"/>
          <w:szCs w:val="24"/>
          <w:lang w:val="ru-RU"/>
        </w:rPr>
        <w:t>.</w:t>
      </w:r>
      <w:r w:rsidR="00495108">
        <w:rPr>
          <w:sz w:val="24"/>
          <w:szCs w:val="24"/>
          <w:lang w:val="ru-RU"/>
        </w:rPr>
        <w:t xml:space="preserve"> Одна из них – </w:t>
      </w:r>
      <w:r w:rsidR="00F250E7">
        <w:rPr>
          <w:sz w:val="24"/>
          <w:szCs w:val="24"/>
          <w:lang w:val="ru-RU"/>
        </w:rPr>
        <w:t>пакет</w:t>
      </w:r>
      <w:r w:rsidR="00495108">
        <w:rPr>
          <w:sz w:val="24"/>
          <w:szCs w:val="24"/>
          <w:lang w:val="ru-RU"/>
        </w:rPr>
        <w:t xml:space="preserve"> «</w:t>
      </w:r>
      <w:r w:rsidR="00495108">
        <w:rPr>
          <w:sz w:val="24"/>
          <w:szCs w:val="24"/>
        </w:rPr>
        <w:t>blockrand</w:t>
      </w:r>
      <w:r w:rsidR="00495108">
        <w:rPr>
          <w:sz w:val="24"/>
          <w:szCs w:val="24"/>
          <w:lang w:val="ru-RU"/>
        </w:rPr>
        <w:t>»</w:t>
      </w:r>
      <w:r w:rsidR="00495108" w:rsidRPr="003E5BB7">
        <w:rPr>
          <w:sz w:val="24"/>
          <w:szCs w:val="24"/>
          <w:lang w:val="ru-RU"/>
        </w:rPr>
        <w:t xml:space="preserve"> </w:t>
      </w:r>
      <w:r w:rsidR="00495108">
        <w:rPr>
          <w:sz w:val="24"/>
          <w:szCs w:val="24"/>
          <w:lang w:val="ru-RU"/>
        </w:rPr>
        <w:t xml:space="preserve">под язык </w:t>
      </w:r>
      <w:r w:rsidR="003E5BB7">
        <w:rPr>
          <w:sz w:val="24"/>
          <w:szCs w:val="24"/>
          <w:lang w:val="ru-RU"/>
        </w:rPr>
        <w:t xml:space="preserve">программирования </w:t>
      </w:r>
      <w:r w:rsidR="00495108">
        <w:rPr>
          <w:sz w:val="24"/>
          <w:szCs w:val="24"/>
        </w:rPr>
        <w:t>R</w:t>
      </w:r>
      <w:r w:rsidR="00F70EC4">
        <w:rPr>
          <w:sz w:val="24"/>
          <w:szCs w:val="24"/>
          <w:lang w:val="ru-RU"/>
        </w:rPr>
        <w:t xml:space="preserve"> </w:t>
      </w:r>
      <w:r w:rsidRPr="00F70EC4">
        <w:rPr>
          <w:sz w:val="24"/>
          <w:szCs w:val="24"/>
          <w:lang w:val="ru-RU"/>
        </w:rPr>
        <w:t>[4]</w:t>
      </w:r>
      <w:r w:rsidR="00F70EC4" w:rsidRPr="00137647">
        <w:rPr>
          <w:sz w:val="24"/>
          <w:szCs w:val="24"/>
          <w:lang w:val="ru-RU"/>
        </w:rPr>
        <w:t>.</w:t>
      </w:r>
      <w:r w:rsidR="009340F7" w:rsidRPr="00137647">
        <w:rPr>
          <w:sz w:val="24"/>
          <w:szCs w:val="24"/>
          <w:lang w:val="ru-RU"/>
        </w:rPr>
        <w:t xml:space="preserve"> </w:t>
      </w:r>
      <w:r w:rsidR="00137647">
        <w:rPr>
          <w:sz w:val="24"/>
          <w:szCs w:val="24"/>
          <w:lang w:val="ru-RU"/>
        </w:rPr>
        <w:t>В его функционал входит генерация блоковой рандомизации для РКИ, включая стр</w:t>
      </w:r>
      <w:r w:rsidR="00CA1666">
        <w:rPr>
          <w:sz w:val="24"/>
          <w:szCs w:val="24"/>
          <w:lang w:val="ru-RU"/>
        </w:rPr>
        <w:t>атифицированный отбор и случайную последовательность</w:t>
      </w:r>
      <w:r w:rsidR="00137647">
        <w:rPr>
          <w:sz w:val="24"/>
          <w:szCs w:val="24"/>
          <w:lang w:val="ru-RU"/>
        </w:rPr>
        <w:t xml:space="preserve"> </w:t>
      </w:r>
      <w:r w:rsidR="00CA1666">
        <w:rPr>
          <w:sz w:val="24"/>
          <w:szCs w:val="24"/>
          <w:lang w:val="ru-RU"/>
        </w:rPr>
        <w:t xml:space="preserve">сгенерированных </w:t>
      </w:r>
      <w:r w:rsidR="00137647">
        <w:rPr>
          <w:sz w:val="24"/>
          <w:szCs w:val="24"/>
          <w:lang w:val="ru-RU"/>
        </w:rPr>
        <w:t>блоков</w:t>
      </w:r>
      <w:r w:rsidR="00CA1666">
        <w:rPr>
          <w:sz w:val="24"/>
          <w:szCs w:val="24"/>
          <w:lang w:val="ru-RU"/>
        </w:rPr>
        <w:t>.</w:t>
      </w:r>
      <w:r w:rsidR="00123DC4">
        <w:rPr>
          <w:sz w:val="24"/>
          <w:szCs w:val="24"/>
          <w:lang w:val="ru-RU"/>
        </w:rPr>
        <w:t xml:space="preserve"> </w:t>
      </w:r>
      <w:r w:rsidR="004B28D1">
        <w:rPr>
          <w:sz w:val="24"/>
          <w:szCs w:val="24"/>
          <w:lang w:val="ru-RU"/>
        </w:rPr>
        <w:t xml:space="preserve">При проведении стратифицированного клинического исследования необходимо запустить функцию по одному разу для каждой страты, а после объединить всё в одну таблицу стандартной функцией </w:t>
      </w:r>
      <w:r w:rsidR="004B28D1">
        <w:rPr>
          <w:sz w:val="24"/>
          <w:szCs w:val="24"/>
        </w:rPr>
        <w:t>rbind</w:t>
      </w:r>
      <w:r w:rsidR="004B28D1" w:rsidRPr="004B28D1">
        <w:rPr>
          <w:sz w:val="24"/>
          <w:szCs w:val="24"/>
          <w:lang w:val="ru-RU"/>
        </w:rPr>
        <w:t>.</w:t>
      </w:r>
      <w:r w:rsidR="00056442">
        <w:rPr>
          <w:sz w:val="24"/>
          <w:szCs w:val="24"/>
          <w:lang w:val="ru-RU"/>
        </w:rPr>
        <w:t xml:space="preserve"> </w:t>
      </w:r>
    </w:p>
    <w:p w:rsidR="00F34AA8" w:rsidRPr="00A36861" w:rsidRDefault="00B50E03" w:rsidP="00EC62F5">
      <w:pPr>
        <w:tabs>
          <w:tab w:val="left" w:pos="397"/>
          <w:tab w:val="right" w:pos="9639"/>
        </w:tabs>
        <w:jc w:val="both"/>
        <w:rPr>
          <w:sz w:val="24"/>
          <w:szCs w:val="24"/>
          <w:lang w:val="ru-RU"/>
        </w:rPr>
      </w:pPr>
      <w:r>
        <w:rPr>
          <w:sz w:val="24"/>
          <w:szCs w:val="24"/>
          <w:lang w:val="ru-RU"/>
        </w:rPr>
        <w:t xml:space="preserve">Вот так выглядит вызов функции генерации </w:t>
      </w:r>
      <w:r w:rsidR="003E5C56">
        <w:rPr>
          <w:sz w:val="24"/>
          <w:szCs w:val="24"/>
          <w:lang w:val="ru-RU"/>
        </w:rPr>
        <w:t>списка рандомизации с не менее 60 назначениями</w:t>
      </w:r>
      <w:r w:rsidR="00167AF5">
        <w:rPr>
          <w:sz w:val="24"/>
          <w:szCs w:val="24"/>
          <w:lang w:val="ru-RU"/>
        </w:rPr>
        <w:t xml:space="preserve"> и блоками случайных</w:t>
      </w:r>
      <w:r w:rsidR="009D0CD2">
        <w:rPr>
          <w:sz w:val="24"/>
          <w:szCs w:val="24"/>
          <w:lang w:val="ru-RU"/>
        </w:rPr>
        <w:t xml:space="preserve"> размеров по 3, 6 или 9 человек:</w:t>
      </w:r>
    </w:p>
    <w:p w:rsidR="00D75127" w:rsidRPr="00D75127"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bfla </w:t>
      </w:r>
      <w:r w:rsidRPr="00D75127">
        <w:rPr>
          <w:rFonts w:ascii="Consolas" w:hAnsi="Consolas" w:cs="Courier New"/>
          <w:color w:val="007020"/>
          <w:spacing w:val="3"/>
          <w:bdr w:val="none" w:sz="0" w:space="0" w:color="auto" w:frame="1"/>
          <w:lang w:eastAsia="ru-RU"/>
        </w:rPr>
        <w:t>&lt;-</w:t>
      </w:r>
      <w:r w:rsidRPr="00D75127">
        <w:rPr>
          <w:rFonts w:ascii="Consolas" w:hAnsi="Consolas" w:cs="Courier New"/>
          <w:color w:val="333333"/>
          <w:spacing w:val="3"/>
          <w:bdr w:val="none" w:sz="0" w:space="0" w:color="auto" w:frame="1"/>
          <w:lang w:eastAsia="ru-RU"/>
        </w:rPr>
        <w:t xml:space="preserve"> </w:t>
      </w:r>
      <w:proofErr w:type="gramStart"/>
      <w:r w:rsidRPr="00D75127">
        <w:rPr>
          <w:rFonts w:ascii="Consolas" w:hAnsi="Consolas" w:cs="Courier New"/>
          <w:color w:val="06287E"/>
          <w:spacing w:val="3"/>
          <w:bdr w:val="none" w:sz="0" w:space="0" w:color="auto" w:frame="1"/>
          <w:lang w:eastAsia="ru-RU"/>
        </w:rPr>
        <w:t>blockrand</w:t>
      </w:r>
      <w:r w:rsidRPr="00D75127">
        <w:rPr>
          <w:rFonts w:ascii="Consolas" w:hAnsi="Consolas" w:cs="Courier New"/>
          <w:color w:val="333333"/>
          <w:spacing w:val="3"/>
          <w:bdr w:val="none" w:sz="0" w:space="0" w:color="auto" w:frame="1"/>
          <w:lang w:eastAsia="ru-RU"/>
        </w:rPr>
        <w:t>(</w:t>
      </w:r>
      <w:proofErr w:type="gramEnd"/>
      <w:r w:rsidRPr="00D75127">
        <w:rPr>
          <w:rFonts w:ascii="Consolas" w:hAnsi="Consolas" w:cs="Courier New"/>
          <w:color w:val="7D9029"/>
          <w:spacing w:val="3"/>
          <w:bdr w:val="none" w:sz="0" w:space="0" w:color="auto" w:frame="1"/>
          <w:lang w:eastAsia="ru-RU"/>
        </w:rPr>
        <w:t>n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A070"/>
          <w:spacing w:val="3"/>
          <w:bdr w:val="none" w:sz="0" w:space="0" w:color="auto" w:frame="1"/>
          <w:lang w:eastAsia="ru-RU"/>
        </w:rPr>
        <w:t>60</w:t>
      </w:r>
      <w:r w:rsidRPr="00D75127">
        <w:rPr>
          <w:rFonts w:ascii="Consolas" w:hAnsi="Consolas" w:cs="Courier New"/>
          <w:color w:val="333333"/>
          <w:spacing w:val="3"/>
          <w:bdr w:val="none" w:sz="0" w:space="0" w:color="auto" w:frame="1"/>
          <w:lang w:eastAsia="ru-RU"/>
        </w:rPr>
        <w:t xml:space="preserve">, </w:t>
      </w:r>
    </w:p>
    <w:p w:rsidR="00D75127" w:rsidRPr="00D75127"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7D9029"/>
          <w:spacing w:val="3"/>
          <w:bdr w:val="none" w:sz="0" w:space="0" w:color="auto" w:frame="1"/>
          <w:lang w:eastAsia="ru-RU"/>
        </w:rPr>
        <w:t>num.levels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A070"/>
          <w:spacing w:val="3"/>
          <w:bdr w:val="none" w:sz="0" w:space="0" w:color="auto" w:frame="1"/>
          <w:lang w:eastAsia="ru-RU"/>
        </w:rPr>
        <w:t>3</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i/>
          <w:iCs/>
          <w:color w:val="60A0B0"/>
          <w:spacing w:val="3"/>
          <w:bdr w:val="none" w:sz="0" w:space="0" w:color="auto" w:frame="1"/>
          <w:lang w:eastAsia="ru-RU"/>
        </w:rPr>
        <w:t># three treatments</w:t>
      </w:r>
    </w:p>
    <w:p w:rsidR="00D75127" w:rsidRPr="00D75127"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7D9029"/>
          <w:spacing w:val="3"/>
          <w:bdr w:val="none" w:sz="0" w:space="0" w:color="auto" w:frame="1"/>
          <w:lang w:eastAsia="ru-RU"/>
        </w:rPr>
        <w:t>levels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06287E"/>
          <w:spacing w:val="3"/>
          <w:bdr w:val="none" w:sz="0" w:space="0" w:color="auto" w:frame="1"/>
          <w:lang w:eastAsia="ru-RU"/>
        </w:rPr>
        <w:t>c</w:t>
      </w:r>
      <w:r w:rsidRPr="00D75127">
        <w:rPr>
          <w:rFonts w:ascii="Consolas" w:hAnsi="Consolas" w:cs="Courier New"/>
          <w:color w:val="333333"/>
          <w:spacing w:val="3"/>
          <w:bdr w:val="none" w:sz="0" w:space="0" w:color="auto" w:frame="1"/>
          <w:lang w:eastAsia="ru-RU"/>
        </w:rPr>
        <w:t>(</w:t>
      </w:r>
      <w:r w:rsidRPr="00D75127">
        <w:rPr>
          <w:rFonts w:ascii="Consolas" w:hAnsi="Consolas" w:cs="Courier New"/>
          <w:color w:val="4070A0"/>
          <w:spacing w:val="3"/>
          <w:bdr w:val="none" w:sz="0" w:space="0" w:color="auto" w:frame="1"/>
          <w:lang w:eastAsia="ru-RU"/>
        </w:rPr>
        <w:t>"CS"</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70A0"/>
          <w:spacing w:val="3"/>
          <w:bdr w:val="none" w:sz="0" w:space="0" w:color="auto" w:frame="1"/>
          <w:lang w:eastAsia="ru-RU"/>
        </w:rPr>
        <w:t>"CS/Tofa"</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70A0"/>
          <w:spacing w:val="3"/>
          <w:bdr w:val="none" w:sz="0" w:space="0" w:color="auto" w:frame="1"/>
          <w:lang w:eastAsia="ru-RU"/>
        </w:rPr>
        <w:t>"CS/Upa"</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i/>
          <w:iCs/>
          <w:color w:val="60A0B0"/>
          <w:spacing w:val="3"/>
          <w:bdr w:val="none" w:sz="0" w:space="0" w:color="auto" w:frame="1"/>
          <w:lang w:eastAsia="ru-RU"/>
        </w:rPr>
        <w:t># arm names</w:t>
      </w:r>
    </w:p>
    <w:p w:rsidR="00D75127" w:rsidRPr="00D75127"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7D9029"/>
          <w:spacing w:val="3"/>
          <w:bdr w:val="none" w:sz="0" w:space="0" w:color="auto" w:frame="1"/>
          <w:lang w:eastAsia="ru-RU"/>
        </w:rPr>
        <w:t>stratum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70A0"/>
          <w:spacing w:val="3"/>
          <w:bdr w:val="none" w:sz="0" w:space="0" w:color="auto" w:frame="1"/>
          <w:lang w:eastAsia="ru-RU"/>
        </w:rPr>
        <w:t>"Bfail.LowAlb"</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i/>
          <w:iCs/>
          <w:color w:val="60A0B0"/>
          <w:spacing w:val="3"/>
          <w:bdr w:val="none" w:sz="0" w:space="0" w:color="auto" w:frame="1"/>
          <w:lang w:eastAsia="ru-RU"/>
        </w:rPr>
        <w:t># stratum name</w:t>
      </w:r>
    </w:p>
    <w:p w:rsidR="00D75127" w:rsidRPr="00D75127"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7D9029"/>
          <w:spacing w:val="3"/>
          <w:bdr w:val="none" w:sz="0" w:space="0" w:color="auto" w:frame="1"/>
          <w:lang w:eastAsia="ru-RU"/>
        </w:rPr>
        <w:t>id.prefix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70A0"/>
          <w:spacing w:val="3"/>
          <w:bdr w:val="none" w:sz="0" w:space="0" w:color="auto" w:frame="1"/>
          <w:lang w:eastAsia="ru-RU"/>
        </w:rPr>
        <w:t>"BfLA"</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i/>
          <w:iCs/>
          <w:color w:val="60A0B0"/>
          <w:spacing w:val="3"/>
          <w:bdr w:val="none" w:sz="0" w:space="0" w:color="auto" w:frame="1"/>
          <w:lang w:eastAsia="ru-RU"/>
        </w:rPr>
        <w:t># stratum abbrev</w:t>
      </w:r>
    </w:p>
    <w:p w:rsidR="00D75127" w:rsidRPr="00D75127"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7D9029"/>
          <w:spacing w:val="3"/>
          <w:bdr w:val="none" w:sz="0" w:space="0" w:color="auto" w:frame="1"/>
          <w:lang w:eastAsia="ru-RU"/>
        </w:rPr>
        <w:t>block.sizes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06287E"/>
          <w:spacing w:val="3"/>
          <w:bdr w:val="none" w:sz="0" w:space="0" w:color="auto" w:frame="1"/>
          <w:lang w:eastAsia="ru-RU"/>
        </w:rPr>
        <w:t>c</w:t>
      </w:r>
      <w:r w:rsidRPr="00D75127">
        <w:rPr>
          <w:rFonts w:ascii="Consolas" w:hAnsi="Consolas" w:cs="Courier New"/>
          <w:color w:val="333333"/>
          <w:spacing w:val="3"/>
          <w:bdr w:val="none" w:sz="0" w:space="0" w:color="auto" w:frame="1"/>
          <w:lang w:eastAsia="ru-RU"/>
        </w:rPr>
        <w:t>(</w:t>
      </w:r>
      <w:r w:rsidRPr="00D75127">
        <w:rPr>
          <w:rFonts w:ascii="Consolas" w:hAnsi="Consolas" w:cs="Courier New"/>
          <w:color w:val="40A070"/>
          <w:spacing w:val="3"/>
          <w:bdr w:val="none" w:sz="0" w:space="0" w:color="auto" w:frame="1"/>
          <w:lang w:eastAsia="ru-RU"/>
        </w:rPr>
        <w:t>1</w:t>
      </w:r>
      <w:r w:rsidRPr="00D75127">
        <w:rPr>
          <w:rFonts w:ascii="Consolas" w:hAnsi="Consolas" w:cs="Courier New"/>
          <w:color w:val="333333"/>
          <w:spacing w:val="3"/>
          <w:bdr w:val="none" w:sz="0" w:space="0" w:color="auto" w:frame="1"/>
          <w:lang w:eastAsia="ru-RU"/>
        </w:rPr>
        <w:t>,</w:t>
      </w:r>
      <w:r w:rsidRPr="00D75127">
        <w:rPr>
          <w:rFonts w:ascii="Consolas" w:hAnsi="Consolas" w:cs="Courier New"/>
          <w:color w:val="40A070"/>
          <w:spacing w:val="3"/>
          <w:bdr w:val="none" w:sz="0" w:space="0" w:color="auto" w:frame="1"/>
          <w:lang w:eastAsia="ru-RU"/>
        </w:rPr>
        <w:t>2</w:t>
      </w:r>
      <w:r w:rsidRPr="00D75127">
        <w:rPr>
          <w:rFonts w:ascii="Consolas" w:hAnsi="Consolas" w:cs="Courier New"/>
          <w:color w:val="333333"/>
          <w:spacing w:val="3"/>
          <w:bdr w:val="none" w:sz="0" w:space="0" w:color="auto" w:frame="1"/>
          <w:lang w:eastAsia="ru-RU"/>
        </w:rPr>
        <w:t>,</w:t>
      </w:r>
      <w:r w:rsidRPr="00D75127">
        <w:rPr>
          <w:rFonts w:ascii="Consolas" w:hAnsi="Consolas" w:cs="Courier New"/>
          <w:color w:val="40A070"/>
          <w:spacing w:val="3"/>
          <w:bdr w:val="none" w:sz="0" w:space="0" w:color="auto" w:frame="1"/>
          <w:lang w:eastAsia="ru-RU"/>
        </w:rPr>
        <w:t>3</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i/>
          <w:iCs/>
          <w:color w:val="60A0B0"/>
          <w:spacing w:val="3"/>
          <w:bdr w:val="none" w:sz="0" w:space="0" w:color="auto" w:frame="1"/>
          <w:lang w:eastAsia="ru-RU"/>
        </w:rPr>
        <w:t># times arms = 3,6,9</w:t>
      </w:r>
    </w:p>
    <w:p w:rsidR="00284B8D" w:rsidRPr="00284B8D"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i/>
          <w:iCs/>
          <w:color w:val="60A0B0"/>
          <w:spacing w:val="3"/>
          <w:bdr w:val="none" w:sz="0" w:space="0" w:color="auto" w:frame="1"/>
          <w:lang w:eastAsia="ru-RU"/>
        </w:rPr>
      </w:pPr>
      <w:r w:rsidRPr="00D75127">
        <w:rPr>
          <w:rFonts w:ascii="Consolas" w:hAnsi="Consolas" w:cs="Courier New"/>
          <w:color w:val="333333"/>
          <w:spacing w:val="3"/>
          <w:bdr w:val="none" w:sz="0" w:space="0" w:color="auto" w:frame="1"/>
          <w:lang w:eastAsia="ru-RU"/>
        </w:rPr>
        <w:t xml:space="preserve">                     </w:t>
      </w:r>
      <w:proofErr w:type="spellStart"/>
      <w:proofErr w:type="gramStart"/>
      <w:r w:rsidRPr="00D75127">
        <w:rPr>
          <w:rFonts w:ascii="Consolas" w:hAnsi="Consolas" w:cs="Courier New"/>
          <w:color w:val="7D9029"/>
          <w:spacing w:val="3"/>
          <w:bdr w:val="none" w:sz="0" w:space="0" w:color="auto" w:frame="1"/>
          <w:lang w:eastAsia="ru-RU"/>
        </w:rPr>
        <w:t>block.prefix</w:t>
      </w:r>
      <w:proofErr w:type="spellEnd"/>
      <w:proofErr w:type="gramEnd"/>
      <w:r w:rsidRPr="00D75127">
        <w:rPr>
          <w:rFonts w:ascii="Consolas" w:hAnsi="Consolas" w:cs="Courier New"/>
          <w:color w:val="7D9029"/>
          <w:spacing w:val="3"/>
          <w:bdr w:val="none" w:sz="0" w:space="0" w:color="auto" w:frame="1"/>
          <w:lang w:eastAsia="ru-RU"/>
        </w:rPr>
        <w:t xml:space="preserve"> =</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color w:val="4070A0"/>
          <w:spacing w:val="3"/>
          <w:bdr w:val="none" w:sz="0" w:space="0" w:color="auto" w:frame="1"/>
          <w:lang w:eastAsia="ru-RU"/>
        </w:rPr>
        <w:t>"</w:t>
      </w:r>
      <w:proofErr w:type="spellStart"/>
      <w:r w:rsidRPr="00D75127">
        <w:rPr>
          <w:rFonts w:ascii="Consolas" w:hAnsi="Consolas" w:cs="Courier New"/>
          <w:color w:val="4070A0"/>
          <w:spacing w:val="3"/>
          <w:bdr w:val="none" w:sz="0" w:space="0" w:color="auto" w:frame="1"/>
          <w:lang w:eastAsia="ru-RU"/>
        </w:rPr>
        <w:t>BfLA</w:t>
      </w:r>
      <w:proofErr w:type="spellEnd"/>
      <w:r w:rsidRPr="00D75127">
        <w:rPr>
          <w:rFonts w:ascii="Consolas" w:hAnsi="Consolas" w:cs="Courier New"/>
          <w:color w:val="4070A0"/>
          <w:spacing w:val="3"/>
          <w:bdr w:val="none" w:sz="0" w:space="0" w:color="auto" w:frame="1"/>
          <w:lang w:eastAsia="ru-RU"/>
        </w:rPr>
        <w:t>"</w:t>
      </w:r>
      <w:r w:rsidRPr="00D75127">
        <w:rPr>
          <w:rFonts w:ascii="Consolas" w:hAnsi="Consolas" w:cs="Courier New"/>
          <w:color w:val="333333"/>
          <w:spacing w:val="3"/>
          <w:bdr w:val="none" w:sz="0" w:space="0" w:color="auto" w:frame="1"/>
          <w:lang w:eastAsia="ru-RU"/>
        </w:rPr>
        <w:t xml:space="preserve">) </w:t>
      </w:r>
      <w:r w:rsidRPr="00D75127">
        <w:rPr>
          <w:rFonts w:ascii="Consolas" w:hAnsi="Consolas" w:cs="Courier New"/>
          <w:i/>
          <w:iCs/>
          <w:color w:val="60A0B0"/>
          <w:spacing w:val="3"/>
          <w:bdr w:val="none" w:sz="0" w:space="0" w:color="auto" w:frame="1"/>
          <w:lang w:eastAsia="ru-RU"/>
        </w:rPr>
        <w:t># stratum abbrev</w:t>
      </w:r>
    </w:p>
    <w:p w:rsidR="00284B8D" w:rsidRDefault="00D75127"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proofErr w:type="spellStart"/>
      <w:r w:rsidRPr="00D75127">
        <w:rPr>
          <w:rFonts w:ascii="Consolas" w:hAnsi="Consolas" w:cs="Courier New"/>
          <w:color w:val="333333"/>
          <w:spacing w:val="3"/>
          <w:bdr w:val="none" w:sz="0" w:space="0" w:color="auto" w:frame="1"/>
          <w:lang w:eastAsia="ru-RU"/>
        </w:rPr>
        <w:t>bfla</w:t>
      </w:r>
      <w:proofErr w:type="spellEnd"/>
    </w:p>
    <w:p w:rsidR="00692E7E" w:rsidRPr="00284B8D" w:rsidRDefault="00692E7E" w:rsidP="00D7512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hAnsi="Consolas" w:cs="Courier New"/>
          <w:color w:val="333333"/>
          <w:spacing w:val="3"/>
          <w:bdr w:val="none" w:sz="0" w:space="0" w:color="auto" w:frame="1"/>
          <w:lang w:eastAsia="ru-RU"/>
        </w:rPr>
      </w:pPr>
    </w:p>
    <w:p w:rsidR="00D75127" w:rsidRDefault="004057D5" w:rsidP="00EC62F5">
      <w:pPr>
        <w:tabs>
          <w:tab w:val="left" w:pos="397"/>
          <w:tab w:val="right" w:pos="9639"/>
        </w:tabs>
        <w:jc w:val="both"/>
        <w:rPr>
          <w:sz w:val="24"/>
          <w:szCs w:val="24"/>
          <w:lang w:val="ru-RU"/>
        </w:rPr>
      </w:pPr>
      <w:r>
        <w:rPr>
          <w:sz w:val="24"/>
          <w:szCs w:val="24"/>
        </w:rPr>
        <w:t>n</w:t>
      </w:r>
      <w:r w:rsidRPr="004057D5">
        <w:rPr>
          <w:sz w:val="24"/>
          <w:szCs w:val="24"/>
          <w:lang w:val="ru-RU"/>
        </w:rPr>
        <w:t xml:space="preserve"> – </w:t>
      </w:r>
      <w:r>
        <w:rPr>
          <w:sz w:val="24"/>
          <w:szCs w:val="24"/>
          <w:lang w:val="ru-RU"/>
        </w:rPr>
        <w:t>минимальное количество назначений</w:t>
      </w:r>
    </w:p>
    <w:p w:rsidR="004057D5" w:rsidRPr="004057D5" w:rsidRDefault="004057D5" w:rsidP="00EC62F5">
      <w:pPr>
        <w:tabs>
          <w:tab w:val="left" w:pos="397"/>
          <w:tab w:val="right" w:pos="9639"/>
        </w:tabs>
        <w:jc w:val="both"/>
        <w:rPr>
          <w:sz w:val="24"/>
          <w:szCs w:val="24"/>
          <w:lang w:val="ru-RU"/>
        </w:rPr>
      </w:pPr>
      <w:proofErr w:type="spellStart"/>
      <w:proofErr w:type="gramStart"/>
      <w:r>
        <w:rPr>
          <w:sz w:val="24"/>
          <w:szCs w:val="24"/>
        </w:rPr>
        <w:t>num</w:t>
      </w:r>
      <w:proofErr w:type="spellEnd"/>
      <w:r w:rsidRPr="004057D5">
        <w:rPr>
          <w:sz w:val="24"/>
          <w:szCs w:val="24"/>
          <w:lang w:val="ru-RU"/>
        </w:rPr>
        <w:t>.</w:t>
      </w:r>
      <w:r>
        <w:rPr>
          <w:sz w:val="24"/>
          <w:szCs w:val="24"/>
        </w:rPr>
        <w:t>levels</w:t>
      </w:r>
      <w:proofErr w:type="gramEnd"/>
      <w:r w:rsidRPr="004057D5">
        <w:rPr>
          <w:sz w:val="24"/>
          <w:szCs w:val="24"/>
          <w:lang w:val="ru-RU"/>
        </w:rPr>
        <w:t xml:space="preserve"> задаёт сколько видов вмешательств будет использоваться</w:t>
      </w:r>
    </w:p>
    <w:p w:rsidR="004057D5" w:rsidRDefault="004057D5" w:rsidP="00EC62F5">
      <w:pPr>
        <w:tabs>
          <w:tab w:val="left" w:pos="397"/>
          <w:tab w:val="right" w:pos="9639"/>
        </w:tabs>
        <w:jc w:val="both"/>
        <w:rPr>
          <w:sz w:val="24"/>
          <w:szCs w:val="24"/>
          <w:lang w:val="ru-RU"/>
        </w:rPr>
      </w:pPr>
      <w:proofErr w:type="spellStart"/>
      <w:r>
        <w:rPr>
          <w:sz w:val="24"/>
          <w:szCs w:val="24"/>
        </w:rPr>
        <w:t>strateum</w:t>
      </w:r>
      <w:proofErr w:type="spellEnd"/>
      <w:r w:rsidRPr="00D728CE">
        <w:rPr>
          <w:sz w:val="24"/>
          <w:szCs w:val="24"/>
          <w:lang w:val="ru-RU"/>
        </w:rPr>
        <w:t xml:space="preserve"> </w:t>
      </w:r>
      <w:r>
        <w:rPr>
          <w:sz w:val="24"/>
          <w:szCs w:val="24"/>
          <w:lang w:val="ru-RU"/>
        </w:rPr>
        <w:t>– название страты</w:t>
      </w:r>
    </w:p>
    <w:p w:rsidR="000D5612" w:rsidRDefault="000D5612" w:rsidP="00EC62F5">
      <w:pPr>
        <w:tabs>
          <w:tab w:val="left" w:pos="397"/>
          <w:tab w:val="right" w:pos="9639"/>
        </w:tabs>
        <w:jc w:val="both"/>
        <w:rPr>
          <w:sz w:val="24"/>
          <w:szCs w:val="24"/>
          <w:lang w:val="ru-RU"/>
        </w:rPr>
      </w:pPr>
      <w:proofErr w:type="gramStart"/>
      <w:r>
        <w:rPr>
          <w:sz w:val="24"/>
          <w:szCs w:val="24"/>
        </w:rPr>
        <w:lastRenderedPageBreak/>
        <w:t>id</w:t>
      </w:r>
      <w:r w:rsidRPr="00AB3A12">
        <w:rPr>
          <w:sz w:val="24"/>
          <w:szCs w:val="24"/>
          <w:lang w:val="ru-RU"/>
        </w:rPr>
        <w:t>.</w:t>
      </w:r>
      <w:r>
        <w:rPr>
          <w:sz w:val="24"/>
          <w:szCs w:val="24"/>
        </w:rPr>
        <w:t>prefix</w:t>
      </w:r>
      <w:proofErr w:type="gramEnd"/>
      <w:r w:rsidRPr="00AB3A12">
        <w:rPr>
          <w:sz w:val="24"/>
          <w:szCs w:val="24"/>
          <w:lang w:val="ru-RU"/>
        </w:rPr>
        <w:t xml:space="preserve"> </w:t>
      </w:r>
      <w:r w:rsidR="00AB3A12">
        <w:rPr>
          <w:sz w:val="24"/>
          <w:szCs w:val="24"/>
          <w:lang w:val="ru-RU"/>
        </w:rPr>
        <w:t xml:space="preserve">задает приставку к </w:t>
      </w:r>
      <w:r w:rsidR="00CC117A">
        <w:rPr>
          <w:sz w:val="24"/>
          <w:szCs w:val="24"/>
          <w:lang w:val="ru-RU"/>
        </w:rPr>
        <w:t xml:space="preserve">идентификатору </w:t>
      </w:r>
      <w:r w:rsidR="00AB3A12">
        <w:rPr>
          <w:sz w:val="24"/>
          <w:szCs w:val="24"/>
        </w:rPr>
        <w:t>id</w:t>
      </w:r>
    </w:p>
    <w:p w:rsidR="003E6E6A" w:rsidRDefault="003E6E6A" w:rsidP="00EC62F5">
      <w:pPr>
        <w:tabs>
          <w:tab w:val="left" w:pos="397"/>
          <w:tab w:val="right" w:pos="9639"/>
        </w:tabs>
        <w:jc w:val="both"/>
        <w:rPr>
          <w:sz w:val="24"/>
          <w:szCs w:val="24"/>
          <w:lang w:val="ru-RU"/>
        </w:rPr>
      </w:pPr>
      <w:proofErr w:type="gramStart"/>
      <w:r>
        <w:rPr>
          <w:sz w:val="24"/>
          <w:szCs w:val="24"/>
        </w:rPr>
        <w:t>block</w:t>
      </w:r>
      <w:r w:rsidRPr="00D728CE">
        <w:rPr>
          <w:sz w:val="24"/>
          <w:szCs w:val="24"/>
          <w:lang w:val="ru-RU"/>
        </w:rPr>
        <w:t>.</w:t>
      </w:r>
      <w:r>
        <w:rPr>
          <w:sz w:val="24"/>
          <w:szCs w:val="24"/>
        </w:rPr>
        <w:t>sizes</w:t>
      </w:r>
      <w:proofErr w:type="gramEnd"/>
      <w:r w:rsidRPr="00D728CE">
        <w:rPr>
          <w:sz w:val="24"/>
          <w:szCs w:val="24"/>
          <w:lang w:val="ru-RU"/>
        </w:rPr>
        <w:t xml:space="preserve"> – </w:t>
      </w:r>
      <w:r>
        <w:rPr>
          <w:sz w:val="24"/>
          <w:szCs w:val="24"/>
          <w:lang w:val="ru-RU"/>
        </w:rPr>
        <w:t>размерность блоков</w:t>
      </w:r>
    </w:p>
    <w:p w:rsidR="00CC117A" w:rsidRPr="0009638E" w:rsidRDefault="00282DF3" w:rsidP="00EC62F5">
      <w:pPr>
        <w:tabs>
          <w:tab w:val="left" w:pos="397"/>
          <w:tab w:val="right" w:pos="9639"/>
        </w:tabs>
        <w:jc w:val="both"/>
        <w:rPr>
          <w:sz w:val="24"/>
          <w:szCs w:val="24"/>
          <w:lang w:val="ru-RU"/>
        </w:rPr>
      </w:pPr>
      <w:proofErr w:type="gramStart"/>
      <w:r>
        <w:rPr>
          <w:sz w:val="24"/>
          <w:szCs w:val="24"/>
        </w:rPr>
        <w:t>block</w:t>
      </w:r>
      <w:r w:rsidRPr="00282DF3">
        <w:rPr>
          <w:sz w:val="24"/>
          <w:szCs w:val="24"/>
          <w:lang w:val="ru-RU"/>
        </w:rPr>
        <w:t>.</w:t>
      </w:r>
      <w:r>
        <w:rPr>
          <w:sz w:val="24"/>
          <w:szCs w:val="24"/>
        </w:rPr>
        <w:t>prefix</w:t>
      </w:r>
      <w:proofErr w:type="gramEnd"/>
      <w:r w:rsidRPr="00282DF3">
        <w:rPr>
          <w:sz w:val="24"/>
          <w:szCs w:val="24"/>
          <w:lang w:val="ru-RU"/>
        </w:rPr>
        <w:t xml:space="preserve"> задаёт приставку к </w:t>
      </w:r>
      <w:r w:rsidR="00512401">
        <w:rPr>
          <w:sz w:val="24"/>
          <w:szCs w:val="24"/>
          <w:lang w:val="ru-RU"/>
        </w:rPr>
        <w:t xml:space="preserve">идентификатору блоков </w:t>
      </w:r>
      <w:r>
        <w:rPr>
          <w:sz w:val="24"/>
          <w:szCs w:val="24"/>
        </w:rPr>
        <w:t>block</w:t>
      </w:r>
      <w:r w:rsidRPr="00282DF3">
        <w:rPr>
          <w:sz w:val="24"/>
          <w:szCs w:val="24"/>
          <w:lang w:val="ru-RU"/>
        </w:rPr>
        <w:t>.</w:t>
      </w:r>
      <w:r>
        <w:rPr>
          <w:sz w:val="24"/>
          <w:szCs w:val="24"/>
        </w:rPr>
        <w:t>id</w:t>
      </w:r>
    </w:p>
    <w:p w:rsidR="00391065" w:rsidRPr="004057D5" w:rsidRDefault="00391065" w:rsidP="00EC62F5">
      <w:pPr>
        <w:tabs>
          <w:tab w:val="left" w:pos="397"/>
          <w:tab w:val="right" w:pos="9639"/>
        </w:tabs>
        <w:jc w:val="both"/>
        <w:rPr>
          <w:sz w:val="24"/>
          <w:szCs w:val="24"/>
          <w:lang w:val="ru-RU"/>
        </w:rPr>
      </w:pPr>
    </w:p>
    <w:p w:rsidR="00391065" w:rsidRDefault="00391065" w:rsidP="00391065">
      <w:pPr>
        <w:keepNext/>
        <w:tabs>
          <w:tab w:val="left" w:pos="397"/>
          <w:tab w:val="right" w:pos="9639"/>
        </w:tabs>
        <w:jc w:val="both"/>
      </w:pPr>
      <w:r>
        <w:rPr>
          <w:noProof/>
          <w:lang w:val="ru-RU" w:eastAsia="ru-RU"/>
        </w:rPr>
        <w:drawing>
          <wp:inline distT="0" distB="0" distL="0" distR="0" wp14:anchorId="3F74F9FC" wp14:editId="05A71DA1">
            <wp:extent cx="4619625" cy="49339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625" cy="4933950"/>
                    </a:xfrm>
                    <a:prstGeom prst="rect">
                      <a:avLst/>
                    </a:prstGeom>
                  </pic:spPr>
                </pic:pic>
              </a:graphicData>
            </a:graphic>
          </wp:inline>
        </w:drawing>
      </w:r>
    </w:p>
    <w:p w:rsidR="00391065" w:rsidRPr="00D534AF" w:rsidRDefault="00391065" w:rsidP="001D1E40">
      <w:pPr>
        <w:pStyle w:val="af"/>
        <w:jc w:val="both"/>
        <w:rPr>
          <w:sz w:val="24"/>
          <w:szCs w:val="24"/>
          <w:lang w:val="ru-RU"/>
        </w:rPr>
      </w:pPr>
      <w:r w:rsidRPr="00D534AF">
        <w:rPr>
          <w:sz w:val="24"/>
          <w:szCs w:val="24"/>
          <w:lang w:val="ru-RU"/>
        </w:rPr>
        <w:t xml:space="preserve">Рисунок </w:t>
      </w:r>
      <w:r w:rsidR="00241510">
        <w:rPr>
          <w:sz w:val="24"/>
          <w:szCs w:val="24"/>
          <w:lang w:val="ru-RU"/>
        </w:rPr>
        <w:t>2</w:t>
      </w:r>
      <w:r w:rsidRPr="00D534AF">
        <w:rPr>
          <w:sz w:val="24"/>
          <w:szCs w:val="24"/>
          <w:lang w:val="ru-RU"/>
        </w:rPr>
        <w:t xml:space="preserve">. </w:t>
      </w:r>
      <w:r w:rsidR="0009638E">
        <w:rPr>
          <w:sz w:val="24"/>
          <w:szCs w:val="24"/>
          <w:lang w:val="ru-RU"/>
        </w:rPr>
        <w:t>Часть получившейся таблицы</w:t>
      </w:r>
      <w:r w:rsidRPr="00D534AF">
        <w:rPr>
          <w:sz w:val="24"/>
          <w:szCs w:val="24"/>
          <w:lang w:val="ru-RU"/>
        </w:rPr>
        <w:t xml:space="preserve"> распределения случайных размеров пакетом </w:t>
      </w:r>
      <w:r w:rsidRPr="00D534AF">
        <w:rPr>
          <w:sz w:val="24"/>
          <w:szCs w:val="24"/>
        </w:rPr>
        <w:t>blockrand</w:t>
      </w:r>
      <w:r w:rsidRPr="00D534AF">
        <w:rPr>
          <w:noProof/>
          <w:sz w:val="24"/>
          <w:szCs w:val="24"/>
          <w:lang w:val="ru-RU"/>
        </w:rPr>
        <w:t xml:space="preserve"> с тремя методами лечения</w:t>
      </w:r>
    </w:p>
    <w:p w:rsidR="007F4222" w:rsidRPr="0009423E" w:rsidRDefault="007F4222" w:rsidP="00EC62F5">
      <w:pPr>
        <w:tabs>
          <w:tab w:val="left" w:pos="397"/>
          <w:tab w:val="right" w:pos="9639"/>
        </w:tabs>
        <w:jc w:val="both"/>
        <w:rPr>
          <w:sz w:val="24"/>
          <w:szCs w:val="24"/>
          <w:lang w:val="ru-RU"/>
        </w:rPr>
      </w:pPr>
      <w:r>
        <w:rPr>
          <w:sz w:val="24"/>
          <w:szCs w:val="24"/>
          <w:lang w:val="ru-RU"/>
        </w:rPr>
        <w:tab/>
      </w:r>
      <w:r w:rsidR="00277D53">
        <w:rPr>
          <w:sz w:val="24"/>
          <w:szCs w:val="24"/>
          <w:lang w:val="ru-RU"/>
        </w:rPr>
        <w:t xml:space="preserve">Создав таблицу распределения пациентов, </w:t>
      </w:r>
      <w:r w:rsidR="0009423E">
        <w:rPr>
          <w:sz w:val="24"/>
          <w:szCs w:val="24"/>
          <w:lang w:val="ru-RU"/>
        </w:rPr>
        <w:t>при записи новых пациентов они будут заполнять блоки и соотносит</w:t>
      </w:r>
      <w:r w:rsidR="00912CEF">
        <w:rPr>
          <w:sz w:val="24"/>
          <w:szCs w:val="24"/>
          <w:lang w:val="ru-RU"/>
        </w:rPr>
        <w:t>ь</w:t>
      </w:r>
      <w:r w:rsidR="0009423E">
        <w:rPr>
          <w:sz w:val="24"/>
          <w:szCs w:val="24"/>
          <w:lang w:val="ru-RU"/>
        </w:rPr>
        <w:t>ся к одному из видов лечения</w:t>
      </w:r>
      <w:r w:rsidR="00C52F92">
        <w:rPr>
          <w:sz w:val="24"/>
          <w:szCs w:val="24"/>
          <w:lang w:val="ru-RU"/>
        </w:rPr>
        <w:t>. В теории исследователь, пользуясь этой схемой, должен распределять по группам людей из потока, но, этот момент нельзя проверить, и исследователь может воспользоваться этим слабым местом и распределять пациентов по своему усмотрению в целях фальсификации.</w:t>
      </w:r>
      <w:r w:rsidR="00D8020B">
        <w:rPr>
          <w:sz w:val="24"/>
          <w:szCs w:val="24"/>
          <w:lang w:val="ru-RU"/>
        </w:rPr>
        <w:t xml:space="preserve"> Поэтому с</w:t>
      </w:r>
      <w:r w:rsidR="00D60028">
        <w:rPr>
          <w:sz w:val="24"/>
          <w:szCs w:val="24"/>
          <w:lang w:val="ru-RU"/>
        </w:rPr>
        <w:t>хемы распределения, как и вид лечения каждого участника буд</w:t>
      </w:r>
      <w:r w:rsidR="00D8020B">
        <w:rPr>
          <w:sz w:val="24"/>
          <w:szCs w:val="24"/>
          <w:lang w:val="ru-RU"/>
        </w:rPr>
        <w:t>у</w:t>
      </w:r>
      <w:r w:rsidR="00D60028">
        <w:rPr>
          <w:sz w:val="24"/>
          <w:szCs w:val="24"/>
          <w:lang w:val="ru-RU"/>
        </w:rPr>
        <w:t>т скрыт</w:t>
      </w:r>
      <w:r w:rsidR="00D8020B">
        <w:rPr>
          <w:sz w:val="24"/>
          <w:szCs w:val="24"/>
          <w:lang w:val="ru-RU"/>
        </w:rPr>
        <w:t>ы</w:t>
      </w:r>
      <w:r w:rsidR="00D60028">
        <w:rPr>
          <w:sz w:val="24"/>
          <w:szCs w:val="24"/>
          <w:lang w:val="ru-RU"/>
        </w:rPr>
        <w:t xml:space="preserve"> до окончания проведения исследования – узнать схемы можно будет в конце при участии пользователя с должными высокими правами доступа.</w:t>
      </w:r>
    </w:p>
    <w:p w:rsidR="00841B7E" w:rsidRPr="00F96C14" w:rsidRDefault="0055516E" w:rsidP="007A605B">
      <w:pPr>
        <w:tabs>
          <w:tab w:val="left" w:pos="397"/>
          <w:tab w:val="right" w:pos="9639"/>
        </w:tabs>
        <w:jc w:val="both"/>
        <w:rPr>
          <w:sz w:val="24"/>
          <w:szCs w:val="24"/>
          <w:lang w:val="ru-RU"/>
        </w:rPr>
      </w:pPr>
      <w:r w:rsidRPr="00F96C14">
        <w:rPr>
          <w:sz w:val="24"/>
          <w:szCs w:val="24"/>
          <w:lang w:val="ru-RU"/>
        </w:rPr>
        <w:tab/>
      </w:r>
    </w:p>
    <w:p w:rsidR="007A605B" w:rsidRPr="00873D77" w:rsidRDefault="007A605B" w:rsidP="00873D77">
      <w:pPr>
        <w:pStyle w:val="ae"/>
        <w:numPr>
          <w:ilvl w:val="1"/>
          <w:numId w:val="31"/>
        </w:numPr>
        <w:tabs>
          <w:tab w:val="left" w:pos="397"/>
          <w:tab w:val="right" w:pos="9639"/>
        </w:tabs>
        <w:jc w:val="both"/>
        <w:rPr>
          <w:b/>
          <w:sz w:val="28"/>
          <w:szCs w:val="28"/>
          <w:lang w:val="ru-RU"/>
        </w:rPr>
      </w:pPr>
      <w:r w:rsidRPr="00873D77">
        <w:rPr>
          <w:b/>
          <w:sz w:val="28"/>
          <w:szCs w:val="28"/>
          <w:lang w:val="ru-RU"/>
        </w:rPr>
        <w:t>Шифрование</w:t>
      </w:r>
    </w:p>
    <w:p w:rsidR="00CD3610" w:rsidRDefault="00CD3610" w:rsidP="007A605B">
      <w:pPr>
        <w:tabs>
          <w:tab w:val="left" w:pos="397"/>
          <w:tab w:val="right" w:pos="9639"/>
        </w:tabs>
        <w:jc w:val="both"/>
        <w:rPr>
          <w:sz w:val="24"/>
          <w:szCs w:val="24"/>
          <w:lang w:val="ru-RU"/>
        </w:rPr>
      </w:pPr>
    </w:p>
    <w:p w:rsidR="00245468" w:rsidRPr="007F4222" w:rsidRDefault="00245468" w:rsidP="007A605B">
      <w:pPr>
        <w:tabs>
          <w:tab w:val="left" w:pos="397"/>
          <w:tab w:val="right" w:pos="9639"/>
        </w:tabs>
        <w:jc w:val="both"/>
        <w:rPr>
          <w:sz w:val="24"/>
          <w:szCs w:val="24"/>
          <w:lang w:val="ru-RU"/>
        </w:rPr>
      </w:pPr>
      <w:r>
        <w:rPr>
          <w:sz w:val="24"/>
          <w:szCs w:val="24"/>
          <w:lang w:val="ru-RU"/>
        </w:rPr>
        <w:tab/>
      </w:r>
      <w:r w:rsidR="006A30E2">
        <w:rPr>
          <w:sz w:val="24"/>
          <w:szCs w:val="24"/>
          <w:lang w:val="ru-RU"/>
        </w:rPr>
        <w:t>Со</w:t>
      </w:r>
      <w:r w:rsidR="00922DEE">
        <w:rPr>
          <w:sz w:val="24"/>
          <w:szCs w:val="24"/>
          <w:lang w:val="ru-RU"/>
        </w:rPr>
        <w:t>хранить сгенерированные блоки распределения</w:t>
      </w:r>
      <w:r w:rsidR="006A30E2">
        <w:rPr>
          <w:sz w:val="24"/>
          <w:szCs w:val="24"/>
          <w:lang w:val="ru-RU"/>
        </w:rPr>
        <w:t xml:space="preserve"> в виде файла-таблицы с его сокрытием от лиц</w:t>
      </w:r>
      <w:r w:rsidR="00DF7C9A">
        <w:rPr>
          <w:sz w:val="24"/>
          <w:szCs w:val="24"/>
          <w:lang w:val="ru-RU"/>
        </w:rPr>
        <w:t xml:space="preserve"> представляется возможным с помощью алгоритмов шифрования данных</w:t>
      </w:r>
      <w:r w:rsidR="003A4E2C">
        <w:rPr>
          <w:sz w:val="24"/>
          <w:szCs w:val="24"/>
          <w:lang w:val="ru-RU"/>
        </w:rPr>
        <w:t xml:space="preserve"> </w:t>
      </w:r>
      <w:r w:rsidR="00B76234">
        <w:rPr>
          <w:sz w:val="24"/>
          <w:szCs w:val="24"/>
          <w:lang w:val="ru-RU"/>
        </w:rPr>
        <w:t xml:space="preserve">на основе криптосистем с открытым ключом </w:t>
      </w:r>
      <w:r w:rsidR="003A4E2C" w:rsidRPr="003A4E2C">
        <w:rPr>
          <w:sz w:val="24"/>
          <w:szCs w:val="24"/>
          <w:lang w:val="ru-RU"/>
        </w:rPr>
        <w:t xml:space="preserve">[1, </w:t>
      </w:r>
      <w:r w:rsidR="003A4E2C">
        <w:rPr>
          <w:sz w:val="24"/>
          <w:szCs w:val="24"/>
          <w:lang w:val="ru-RU"/>
        </w:rPr>
        <w:t>с. 12-40</w:t>
      </w:r>
      <w:r w:rsidR="003A4E2C" w:rsidRPr="003A4E2C">
        <w:rPr>
          <w:sz w:val="24"/>
          <w:szCs w:val="24"/>
          <w:lang w:val="ru-RU"/>
        </w:rPr>
        <w:t>]</w:t>
      </w:r>
      <w:r w:rsidR="00DF7C9A">
        <w:rPr>
          <w:sz w:val="24"/>
          <w:szCs w:val="24"/>
          <w:lang w:val="ru-RU"/>
        </w:rPr>
        <w:t>.</w:t>
      </w:r>
      <w:r w:rsidR="00E917EB">
        <w:rPr>
          <w:sz w:val="24"/>
          <w:szCs w:val="24"/>
          <w:lang w:val="ru-RU"/>
        </w:rPr>
        <w:t xml:space="preserve"> </w:t>
      </w:r>
      <w:r w:rsidR="00522C2C">
        <w:rPr>
          <w:sz w:val="24"/>
          <w:szCs w:val="24"/>
          <w:lang w:val="ru-RU"/>
        </w:rPr>
        <w:t>Имея со стороны сервиса информацию, которую необходимо закодировать, а также используя секретный</w:t>
      </w:r>
      <w:r w:rsidR="00D10C1D">
        <w:rPr>
          <w:sz w:val="24"/>
          <w:szCs w:val="24"/>
          <w:lang w:val="ru-RU"/>
        </w:rPr>
        <w:t>(е)</w:t>
      </w:r>
      <w:r w:rsidR="00522C2C">
        <w:rPr>
          <w:sz w:val="24"/>
          <w:szCs w:val="24"/>
          <w:lang w:val="ru-RU"/>
        </w:rPr>
        <w:t xml:space="preserve"> ключ</w:t>
      </w:r>
      <w:r w:rsidR="00D10C1D">
        <w:rPr>
          <w:sz w:val="24"/>
          <w:szCs w:val="24"/>
          <w:lang w:val="ru-RU"/>
        </w:rPr>
        <w:t>(и)</w:t>
      </w:r>
      <w:r w:rsidR="00522C2C">
        <w:rPr>
          <w:sz w:val="24"/>
          <w:szCs w:val="24"/>
          <w:lang w:val="ru-RU"/>
        </w:rPr>
        <w:t>, получается</w:t>
      </w:r>
      <w:r w:rsidR="000C4B39">
        <w:rPr>
          <w:sz w:val="24"/>
          <w:szCs w:val="24"/>
          <w:lang w:val="ru-RU"/>
        </w:rPr>
        <w:t xml:space="preserve"> зашифрованное сообщение.</w:t>
      </w:r>
      <w:r w:rsidR="00522C2C">
        <w:rPr>
          <w:sz w:val="24"/>
          <w:szCs w:val="24"/>
          <w:lang w:val="ru-RU"/>
        </w:rPr>
        <w:t xml:space="preserve"> </w:t>
      </w:r>
      <w:r w:rsidR="00530473">
        <w:rPr>
          <w:sz w:val="24"/>
          <w:szCs w:val="24"/>
          <w:lang w:val="ru-RU"/>
        </w:rPr>
        <w:t xml:space="preserve">То есть благодаря </w:t>
      </w:r>
      <w:r w:rsidR="00522C2C">
        <w:rPr>
          <w:sz w:val="24"/>
          <w:szCs w:val="24"/>
          <w:lang w:val="ru-RU"/>
        </w:rPr>
        <w:t xml:space="preserve">таким алгоритмам, например, шифр </w:t>
      </w:r>
      <w:proofErr w:type="spellStart"/>
      <w:r w:rsidR="00522C2C">
        <w:rPr>
          <w:sz w:val="24"/>
          <w:szCs w:val="24"/>
          <w:lang w:val="ru-RU"/>
        </w:rPr>
        <w:t>Вернама</w:t>
      </w:r>
      <w:proofErr w:type="spellEnd"/>
      <w:r w:rsidR="00522C2C">
        <w:rPr>
          <w:sz w:val="24"/>
          <w:szCs w:val="24"/>
          <w:lang w:val="ru-RU"/>
        </w:rPr>
        <w:t xml:space="preserve">, </w:t>
      </w:r>
      <w:r w:rsidR="00530473">
        <w:rPr>
          <w:sz w:val="24"/>
          <w:szCs w:val="24"/>
          <w:lang w:val="ru-RU"/>
        </w:rPr>
        <w:t xml:space="preserve">можно как шифровать, так и расшифровывать </w:t>
      </w:r>
      <w:r w:rsidR="003A169D">
        <w:rPr>
          <w:sz w:val="24"/>
          <w:szCs w:val="24"/>
          <w:lang w:val="ru-RU"/>
        </w:rPr>
        <w:t>файлы любого типа</w:t>
      </w:r>
      <w:r w:rsidR="00530473">
        <w:rPr>
          <w:sz w:val="24"/>
          <w:szCs w:val="24"/>
          <w:lang w:val="ru-RU"/>
        </w:rPr>
        <w:t>.</w:t>
      </w:r>
      <w:r w:rsidR="007F4222">
        <w:rPr>
          <w:sz w:val="24"/>
          <w:szCs w:val="24"/>
          <w:lang w:val="ru-RU"/>
        </w:rPr>
        <w:t xml:space="preserve"> </w:t>
      </w:r>
    </w:p>
    <w:p w:rsidR="007A605B" w:rsidRDefault="007A605B" w:rsidP="007A605B">
      <w:pPr>
        <w:tabs>
          <w:tab w:val="left" w:pos="397"/>
          <w:tab w:val="right" w:pos="9639"/>
        </w:tabs>
        <w:jc w:val="both"/>
        <w:rPr>
          <w:sz w:val="24"/>
          <w:szCs w:val="24"/>
          <w:lang w:val="ru-RU"/>
        </w:rPr>
      </w:pPr>
    </w:p>
    <w:p w:rsidR="00BC2074" w:rsidRDefault="00E73F66" w:rsidP="00873D77">
      <w:pPr>
        <w:pStyle w:val="ae"/>
        <w:numPr>
          <w:ilvl w:val="1"/>
          <w:numId w:val="31"/>
        </w:numPr>
        <w:tabs>
          <w:tab w:val="left" w:pos="397"/>
          <w:tab w:val="right" w:pos="9639"/>
        </w:tabs>
        <w:jc w:val="both"/>
        <w:rPr>
          <w:b/>
          <w:sz w:val="28"/>
          <w:szCs w:val="28"/>
          <w:lang w:val="ru-RU"/>
        </w:rPr>
      </w:pPr>
      <w:r w:rsidRPr="00873D77">
        <w:rPr>
          <w:b/>
          <w:sz w:val="28"/>
          <w:szCs w:val="28"/>
          <w:lang w:val="ru-RU"/>
        </w:rPr>
        <w:lastRenderedPageBreak/>
        <w:t>Логирование</w:t>
      </w:r>
    </w:p>
    <w:p w:rsidR="003E5C56" w:rsidRPr="003E5C56" w:rsidRDefault="003E5C56" w:rsidP="003E5C56">
      <w:pPr>
        <w:tabs>
          <w:tab w:val="left" w:pos="397"/>
          <w:tab w:val="right" w:pos="9639"/>
        </w:tabs>
        <w:ind w:left="360"/>
        <w:jc w:val="both"/>
        <w:rPr>
          <w:b/>
          <w:sz w:val="28"/>
          <w:szCs w:val="28"/>
          <w:lang w:val="ru-RU"/>
        </w:rPr>
      </w:pPr>
    </w:p>
    <w:p w:rsidR="002338F6" w:rsidRDefault="00E73F66" w:rsidP="007A605B">
      <w:pPr>
        <w:tabs>
          <w:tab w:val="left" w:pos="397"/>
          <w:tab w:val="right" w:pos="9639"/>
        </w:tabs>
        <w:jc w:val="both"/>
        <w:rPr>
          <w:sz w:val="24"/>
          <w:szCs w:val="24"/>
          <w:lang w:val="ru-RU"/>
        </w:rPr>
      </w:pPr>
      <w:r>
        <w:rPr>
          <w:sz w:val="24"/>
          <w:szCs w:val="24"/>
          <w:lang w:val="ru-RU"/>
        </w:rPr>
        <w:tab/>
      </w:r>
      <w:r w:rsidR="00515706" w:rsidRPr="00515706">
        <w:rPr>
          <w:sz w:val="24"/>
          <w:szCs w:val="24"/>
          <w:lang w:val="ru-RU"/>
        </w:rPr>
        <w:t xml:space="preserve">Логи (лог-файлы) — это файлы, </w:t>
      </w:r>
      <w:r w:rsidR="00515706">
        <w:rPr>
          <w:sz w:val="24"/>
          <w:szCs w:val="24"/>
          <w:lang w:val="ru-RU"/>
        </w:rPr>
        <w:t>которые содержат</w:t>
      </w:r>
      <w:r w:rsidR="00515706" w:rsidRPr="00515706">
        <w:rPr>
          <w:sz w:val="24"/>
          <w:szCs w:val="24"/>
          <w:lang w:val="ru-RU"/>
        </w:rPr>
        <w:t xml:space="preserve"> </w:t>
      </w:r>
      <w:r w:rsidR="00A66E71">
        <w:rPr>
          <w:sz w:val="24"/>
          <w:szCs w:val="24"/>
          <w:lang w:val="ru-RU"/>
        </w:rPr>
        <w:t xml:space="preserve">некоторую </w:t>
      </w:r>
      <w:r w:rsidR="00515706" w:rsidRPr="00515706">
        <w:rPr>
          <w:sz w:val="24"/>
          <w:szCs w:val="24"/>
          <w:lang w:val="ru-RU"/>
        </w:rPr>
        <w:t xml:space="preserve">информацию работы сервера или </w:t>
      </w:r>
      <w:r w:rsidR="00515706">
        <w:rPr>
          <w:sz w:val="24"/>
          <w:szCs w:val="24"/>
          <w:lang w:val="ru-RU"/>
        </w:rPr>
        <w:t>ПК</w:t>
      </w:r>
      <w:r w:rsidR="00515706" w:rsidRPr="00515706">
        <w:rPr>
          <w:sz w:val="24"/>
          <w:szCs w:val="24"/>
          <w:lang w:val="ru-RU"/>
        </w:rPr>
        <w:t xml:space="preserve">, </w:t>
      </w:r>
      <w:r w:rsidR="00515706">
        <w:rPr>
          <w:sz w:val="24"/>
          <w:szCs w:val="24"/>
          <w:lang w:val="ru-RU"/>
        </w:rPr>
        <w:t>куда</w:t>
      </w:r>
      <w:r w:rsidR="00515706" w:rsidRPr="00515706">
        <w:rPr>
          <w:sz w:val="24"/>
          <w:szCs w:val="24"/>
          <w:lang w:val="ru-RU"/>
        </w:rPr>
        <w:t xml:space="preserve"> заносятся определенные действия </w:t>
      </w:r>
      <w:r w:rsidR="00515706">
        <w:rPr>
          <w:sz w:val="24"/>
          <w:szCs w:val="24"/>
          <w:lang w:val="ru-RU"/>
        </w:rPr>
        <w:t>программы или пользователя</w:t>
      </w:r>
      <w:r w:rsidR="00515706" w:rsidRPr="00515706">
        <w:rPr>
          <w:sz w:val="24"/>
          <w:szCs w:val="24"/>
          <w:lang w:val="ru-RU"/>
        </w:rPr>
        <w:t>.</w:t>
      </w:r>
      <w:r w:rsidR="00ED0740">
        <w:rPr>
          <w:sz w:val="24"/>
          <w:szCs w:val="24"/>
          <w:lang w:val="ru-RU"/>
        </w:rPr>
        <w:t xml:space="preserve"> </w:t>
      </w:r>
      <w:r w:rsidR="00FF6809">
        <w:rPr>
          <w:sz w:val="24"/>
          <w:szCs w:val="24"/>
          <w:lang w:val="ru-RU"/>
        </w:rPr>
        <w:t xml:space="preserve">То есть под логированием понимается ведение таких файлов. </w:t>
      </w:r>
      <w:r w:rsidR="005558CB">
        <w:rPr>
          <w:sz w:val="24"/>
          <w:szCs w:val="24"/>
          <w:lang w:val="ru-RU"/>
        </w:rPr>
        <w:t xml:space="preserve">Лог разрабатываемого сервиса будет содержать </w:t>
      </w:r>
      <w:r w:rsidR="00FF6809">
        <w:rPr>
          <w:sz w:val="24"/>
          <w:szCs w:val="24"/>
          <w:lang w:val="ru-RU"/>
        </w:rPr>
        <w:t>запись всех действий, совершаемых в проекте</w:t>
      </w:r>
      <w:r w:rsidR="00895AC0">
        <w:rPr>
          <w:sz w:val="24"/>
          <w:szCs w:val="24"/>
          <w:lang w:val="ru-RU"/>
        </w:rPr>
        <w:t xml:space="preserve">, </w:t>
      </w:r>
      <w:r w:rsidR="00D45B58">
        <w:rPr>
          <w:sz w:val="24"/>
          <w:szCs w:val="24"/>
          <w:lang w:val="ru-RU"/>
        </w:rPr>
        <w:t xml:space="preserve">в </w:t>
      </w:r>
      <w:r w:rsidR="00895AC0">
        <w:rPr>
          <w:sz w:val="24"/>
          <w:szCs w:val="24"/>
          <w:lang w:val="ru-RU"/>
        </w:rPr>
        <w:t>виде определенной структуры (таблицы)</w:t>
      </w:r>
      <w:r w:rsidR="00FF6809">
        <w:rPr>
          <w:sz w:val="24"/>
          <w:szCs w:val="24"/>
          <w:lang w:val="ru-RU"/>
        </w:rPr>
        <w:t>.</w:t>
      </w:r>
      <w:r w:rsidR="00287E32">
        <w:rPr>
          <w:sz w:val="24"/>
          <w:szCs w:val="24"/>
          <w:lang w:val="ru-RU"/>
        </w:rPr>
        <w:t xml:space="preserve"> В каждой записи </w:t>
      </w:r>
      <w:r w:rsidR="00357952">
        <w:rPr>
          <w:sz w:val="24"/>
          <w:szCs w:val="24"/>
          <w:lang w:val="ru-RU"/>
        </w:rPr>
        <w:t xml:space="preserve">полагается </w:t>
      </w:r>
      <w:r w:rsidR="00B12974">
        <w:rPr>
          <w:sz w:val="24"/>
          <w:szCs w:val="24"/>
          <w:lang w:val="ru-RU"/>
        </w:rPr>
        <w:t>сохран</w:t>
      </w:r>
      <w:r w:rsidR="00E747BF">
        <w:rPr>
          <w:sz w:val="24"/>
          <w:szCs w:val="24"/>
          <w:lang w:val="ru-RU"/>
        </w:rPr>
        <w:t>я</w:t>
      </w:r>
      <w:r w:rsidR="00B12974">
        <w:rPr>
          <w:sz w:val="24"/>
          <w:szCs w:val="24"/>
          <w:lang w:val="ru-RU"/>
        </w:rPr>
        <w:t>ть</w:t>
      </w:r>
      <w:r w:rsidR="002338F6">
        <w:rPr>
          <w:sz w:val="24"/>
          <w:szCs w:val="24"/>
          <w:lang w:val="ru-RU"/>
        </w:rPr>
        <w:t>:</w:t>
      </w:r>
    </w:p>
    <w:p w:rsidR="002338F6" w:rsidRDefault="002338F6" w:rsidP="002338F6">
      <w:pPr>
        <w:pStyle w:val="ae"/>
        <w:numPr>
          <w:ilvl w:val="0"/>
          <w:numId w:val="34"/>
        </w:numPr>
        <w:tabs>
          <w:tab w:val="left" w:pos="397"/>
          <w:tab w:val="right" w:pos="9639"/>
        </w:tabs>
        <w:jc w:val="both"/>
        <w:rPr>
          <w:sz w:val="24"/>
          <w:szCs w:val="24"/>
          <w:lang w:val="ru-RU"/>
        </w:rPr>
      </w:pPr>
      <w:r>
        <w:rPr>
          <w:sz w:val="24"/>
          <w:szCs w:val="24"/>
          <w:lang w:val="ru-RU"/>
        </w:rPr>
        <w:t>время совершения операции</w:t>
      </w:r>
      <w:r w:rsidR="00D93FF7">
        <w:rPr>
          <w:sz w:val="24"/>
          <w:szCs w:val="24"/>
          <w:lang w:val="ru-RU"/>
        </w:rPr>
        <w:t>, тип данных – дата и время</w:t>
      </w:r>
      <w:r w:rsidR="00D93FF7" w:rsidRPr="00D93FF7">
        <w:rPr>
          <w:sz w:val="24"/>
          <w:szCs w:val="24"/>
          <w:lang w:val="ru-RU"/>
        </w:rPr>
        <w:t>;</w:t>
      </w:r>
    </w:p>
    <w:p w:rsidR="002338F6" w:rsidRDefault="00D93FF7" w:rsidP="002338F6">
      <w:pPr>
        <w:pStyle w:val="ae"/>
        <w:numPr>
          <w:ilvl w:val="0"/>
          <w:numId w:val="34"/>
        </w:numPr>
        <w:tabs>
          <w:tab w:val="left" w:pos="397"/>
          <w:tab w:val="right" w:pos="9639"/>
        </w:tabs>
        <w:jc w:val="both"/>
        <w:rPr>
          <w:sz w:val="24"/>
          <w:szCs w:val="24"/>
          <w:lang w:val="ru-RU"/>
        </w:rPr>
      </w:pPr>
      <w:r>
        <w:rPr>
          <w:sz w:val="24"/>
          <w:szCs w:val="24"/>
          <w:lang w:val="ru-RU"/>
        </w:rPr>
        <w:t>вид совершения операции, тип данных – строка</w:t>
      </w:r>
      <w:r w:rsidRPr="00D93FF7">
        <w:rPr>
          <w:sz w:val="24"/>
          <w:szCs w:val="24"/>
          <w:lang w:val="ru-RU"/>
        </w:rPr>
        <w:t>;</w:t>
      </w:r>
    </w:p>
    <w:p w:rsidR="002338F6" w:rsidRDefault="00B12974" w:rsidP="002338F6">
      <w:pPr>
        <w:pStyle w:val="ae"/>
        <w:numPr>
          <w:ilvl w:val="0"/>
          <w:numId w:val="34"/>
        </w:numPr>
        <w:tabs>
          <w:tab w:val="left" w:pos="397"/>
          <w:tab w:val="right" w:pos="9639"/>
        </w:tabs>
        <w:jc w:val="both"/>
        <w:rPr>
          <w:sz w:val="24"/>
          <w:szCs w:val="24"/>
          <w:lang w:val="ru-RU"/>
        </w:rPr>
      </w:pPr>
      <w:r w:rsidRPr="002338F6">
        <w:rPr>
          <w:sz w:val="24"/>
          <w:szCs w:val="24"/>
          <w:lang w:val="ru-RU"/>
        </w:rPr>
        <w:t>вызвавший операцию пользователь (</w:t>
      </w:r>
      <w:r w:rsidRPr="002338F6">
        <w:rPr>
          <w:sz w:val="24"/>
          <w:szCs w:val="24"/>
        </w:rPr>
        <w:t>actor</w:t>
      </w:r>
      <w:r w:rsidRPr="002338F6">
        <w:rPr>
          <w:sz w:val="24"/>
          <w:szCs w:val="24"/>
          <w:lang w:val="ru-RU"/>
        </w:rPr>
        <w:t>)</w:t>
      </w:r>
      <w:r w:rsidR="00D93FF7">
        <w:rPr>
          <w:sz w:val="24"/>
          <w:szCs w:val="24"/>
          <w:lang w:val="ru-RU"/>
        </w:rPr>
        <w:t xml:space="preserve">, тип данных </w:t>
      </w:r>
      <w:r w:rsidR="002708CD">
        <w:rPr>
          <w:sz w:val="24"/>
          <w:szCs w:val="24"/>
          <w:lang w:val="ru-RU"/>
        </w:rPr>
        <w:t xml:space="preserve">– </w:t>
      </w:r>
      <w:r w:rsidR="00F47CC4">
        <w:rPr>
          <w:sz w:val="24"/>
          <w:szCs w:val="24"/>
          <w:lang w:val="ru-RU"/>
        </w:rPr>
        <w:t>идентификатор (</w:t>
      </w:r>
      <w:r w:rsidR="002708CD">
        <w:rPr>
          <w:sz w:val="24"/>
          <w:szCs w:val="24"/>
        </w:rPr>
        <w:t>id</w:t>
      </w:r>
      <w:r w:rsidR="00F47CC4">
        <w:rPr>
          <w:sz w:val="24"/>
          <w:szCs w:val="24"/>
          <w:lang w:val="ru-RU"/>
        </w:rPr>
        <w:t>)</w:t>
      </w:r>
      <w:r w:rsidR="002708CD" w:rsidRPr="002708CD">
        <w:rPr>
          <w:sz w:val="24"/>
          <w:szCs w:val="24"/>
          <w:lang w:val="ru-RU"/>
        </w:rPr>
        <w:t xml:space="preserve"> </w:t>
      </w:r>
      <w:r w:rsidR="002708CD">
        <w:rPr>
          <w:sz w:val="24"/>
          <w:szCs w:val="24"/>
          <w:lang w:val="ru-RU"/>
        </w:rPr>
        <w:t>пользователя</w:t>
      </w:r>
      <w:r w:rsidR="006F61B8">
        <w:rPr>
          <w:sz w:val="24"/>
          <w:szCs w:val="24"/>
          <w:lang w:val="ru-RU"/>
        </w:rPr>
        <w:t>;</w:t>
      </w:r>
    </w:p>
    <w:p w:rsidR="00E73F66" w:rsidRPr="002338F6" w:rsidRDefault="002338F6" w:rsidP="002338F6">
      <w:pPr>
        <w:pStyle w:val="ae"/>
        <w:numPr>
          <w:ilvl w:val="0"/>
          <w:numId w:val="34"/>
        </w:numPr>
        <w:tabs>
          <w:tab w:val="left" w:pos="397"/>
          <w:tab w:val="right" w:pos="9639"/>
        </w:tabs>
        <w:jc w:val="both"/>
        <w:rPr>
          <w:sz w:val="24"/>
          <w:szCs w:val="24"/>
          <w:lang w:val="ru-RU"/>
        </w:rPr>
      </w:pPr>
      <w:r>
        <w:rPr>
          <w:sz w:val="24"/>
          <w:szCs w:val="24"/>
          <w:lang w:val="ru-RU"/>
        </w:rPr>
        <w:t xml:space="preserve">результат </w:t>
      </w:r>
      <w:r w:rsidR="00B4294E" w:rsidRPr="002338F6">
        <w:rPr>
          <w:sz w:val="24"/>
          <w:szCs w:val="24"/>
          <w:lang w:val="ru-RU"/>
        </w:rPr>
        <w:t>операции (</w:t>
      </w:r>
      <w:r w:rsidR="00A1037C" w:rsidRPr="002338F6">
        <w:rPr>
          <w:sz w:val="24"/>
          <w:szCs w:val="24"/>
          <w:lang w:val="ru-RU"/>
        </w:rPr>
        <w:t>у</w:t>
      </w:r>
      <w:r w:rsidR="00B4294E" w:rsidRPr="002338F6">
        <w:rPr>
          <w:sz w:val="24"/>
          <w:szCs w:val="24"/>
          <w:lang w:val="ru-RU"/>
        </w:rPr>
        <w:t>спех/</w:t>
      </w:r>
      <w:r w:rsidR="00A1037C" w:rsidRPr="002338F6">
        <w:rPr>
          <w:sz w:val="24"/>
          <w:szCs w:val="24"/>
          <w:lang w:val="ru-RU"/>
        </w:rPr>
        <w:t>н</w:t>
      </w:r>
      <w:r w:rsidR="00B4294E" w:rsidRPr="002338F6">
        <w:rPr>
          <w:sz w:val="24"/>
          <w:szCs w:val="24"/>
          <w:lang w:val="ru-RU"/>
        </w:rPr>
        <w:t>еудача)</w:t>
      </w:r>
      <w:r w:rsidR="00752CFE">
        <w:rPr>
          <w:sz w:val="24"/>
          <w:szCs w:val="24"/>
          <w:lang w:val="ru-RU"/>
        </w:rPr>
        <w:t xml:space="preserve">, тип данных – </w:t>
      </w:r>
      <w:r w:rsidR="00752CFE">
        <w:rPr>
          <w:sz w:val="24"/>
          <w:szCs w:val="24"/>
        </w:rPr>
        <w:t>bool</w:t>
      </w:r>
      <w:r w:rsidR="00752CFE">
        <w:rPr>
          <w:sz w:val="24"/>
          <w:szCs w:val="24"/>
          <w:lang w:val="ru-RU"/>
        </w:rPr>
        <w:t xml:space="preserve"> (1 или 0).</w:t>
      </w:r>
    </w:p>
    <w:p w:rsidR="00E73F66" w:rsidRPr="00E73F66" w:rsidRDefault="00E73F66" w:rsidP="007A605B">
      <w:pPr>
        <w:tabs>
          <w:tab w:val="left" w:pos="397"/>
          <w:tab w:val="right" w:pos="9639"/>
        </w:tabs>
        <w:jc w:val="both"/>
        <w:rPr>
          <w:sz w:val="24"/>
          <w:szCs w:val="24"/>
          <w:lang w:val="ru-RU"/>
        </w:rPr>
      </w:pPr>
    </w:p>
    <w:p w:rsidR="007A605B" w:rsidRPr="00873D77" w:rsidRDefault="007A605B" w:rsidP="00873D77">
      <w:pPr>
        <w:pStyle w:val="ae"/>
        <w:numPr>
          <w:ilvl w:val="1"/>
          <w:numId w:val="31"/>
        </w:numPr>
        <w:tabs>
          <w:tab w:val="left" w:pos="397"/>
          <w:tab w:val="right" w:pos="9639"/>
        </w:tabs>
        <w:jc w:val="both"/>
        <w:rPr>
          <w:b/>
          <w:sz w:val="28"/>
          <w:szCs w:val="28"/>
          <w:lang w:val="ru-RU"/>
        </w:rPr>
      </w:pPr>
      <w:r w:rsidRPr="00873D77">
        <w:rPr>
          <w:b/>
          <w:sz w:val="28"/>
          <w:szCs w:val="28"/>
          <w:lang w:val="ru-RU"/>
        </w:rPr>
        <w:t>Уровни доступа пользователей</w:t>
      </w:r>
    </w:p>
    <w:p w:rsidR="004C33B1" w:rsidRPr="009A0513" w:rsidRDefault="004A06B2" w:rsidP="007A605B">
      <w:pPr>
        <w:tabs>
          <w:tab w:val="left" w:pos="397"/>
          <w:tab w:val="right" w:pos="9639"/>
        </w:tabs>
        <w:jc w:val="both"/>
        <w:rPr>
          <w:sz w:val="24"/>
          <w:szCs w:val="24"/>
          <w:lang w:val="ru-RU"/>
        </w:rPr>
      </w:pPr>
      <w:r w:rsidRPr="009A0513">
        <w:rPr>
          <w:b/>
          <w:sz w:val="24"/>
          <w:szCs w:val="24"/>
          <w:lang w:val="ru-RU"/>
        </w:rPr>
        <w:tab/>
      </w:r>
    </w:p>
    <w:p w:rsidR="00DA689E" w:rsidRPr="009A0513" w:rsidRDefault="00BA062D" w:rsidP="00DA689E">
      <w:pPr>
        <w:pStyle w:val="ae"/>
        <w:numPr>
          <w:ilvl w:val="0"/>
          <w:numId w:val="35"/>
        </w:numPr>
        <w:tabs>
          <w:tab w:val="left" w:pos="397"/>
          <w:tab w:val="right" w:pos="9639"/>
        </w:tabs>
        <w:jc w:val="both"/>
        <w:rPr>
          <w:sz w:val="24"/>
          <w:szCs w:val="24"/>
          <w:lang w:val="ru-RU"/>
        </w:rPr>
      </w:pPr>
      <w:r w:rsidRPr="009A0513">
        <w:rPr>
          <w:sz w:val="24"/>
          <w:szCs w:val="24"/>
          <w:lang w:val="ru-RU"/>
        </w:rPr>
        <w:t>Администратор сервиса. Доступные операции</w:t>
      </w:r>
      <w:r w:rsidR="003169FB" w:rsidRPr="009A0513">
        <w:rPr>
          <w:sz w:val="24"/>
          <w:szCs w:val="24"/>
          <w:lang w:val="ru-RU"/>
        </w:rPr>
        <w:t>:</w:t>
      </w:r>
      <w:r w:rsidRPr="009A0513">
        <w:rPr>
          <w:sz w:val="24"/>
          <w:szCs w:val="24"/>
          <w:lang w:val="ru-RU"/>
        </w:rPr>
        <w:t xml:space="preserve"> удаление, блокировка проекта, управлением доступом других пользователей.</w:t>
      </w:r>
    </w:p>
    <w:p w:rsidR="003169FB" w:rsidRPr="009A0513" w:rsidRDefault="003169FB" w:rsidP="00DA689E">
      <w:pPr>
        <w:pStyle w:val="ae"/>
        <w:numPr>
          <w:ilvl w:val="0"/>
          <w:numId w:val="35"/>
        </w:numPr>
        <w:tabs>
          <w:tab w:val="left" w:pos="397"/>
          <w:tab w:val="right" w:pos="9639"/>
        </w:tabs>
        <w:jc w:val="both"/>
        <w:rPr>
          <w:sz w:val="24"/>
          <w:szCs w:val="24"/>
          <w:lang w:val="ru-RU"/>
        </w:rPr>
      </w:pPr>
      <w:r w:rsidRPr="009A0513">
        <w:rPr>
          <w:sz w:val="24"/>
          <w:szCs w:val="24"/>
          <w:lang w:val="ru-RU"/>
        </w:rPr>
        <w:t>Администратор проекта – роль управления проектом. Доступные операции:</w:t>
      </w:r>
      <w:r w:rsidR="00395A50" w:rsidRPr="009A0513">
        <w:rPr>
          <w:sz w:val="24"/>
          <w:szCs w:val="24"/>
          <w:lang w:val="ru-RU"/>
        </w:rPr>
        <w:t xml:space="preserve"> </w:t>
      </w:r>
      <w:r w:rsidR="00DA0276" w:rsidRPr="009A0513">
        <w:rPr>
          <w:sz w:val="24"/>
          <w:szCs w:val="24"/>
          <w:lang w:val="ru-RU"/>
        </w:rPr>
        <w:t>создание проекта, предоставление доступа к проекту, назначение роли администратора другим пользователям.</w:t>
      </w:r>
    </w:p>
    <w:p w:rsidR="00C84002" w:rsidRPr="009A0513" w:rsidRDefault="00D31355" w:rsidP="00DA689E">
      <w:pPr>
        <w:pStyle w:val="ae"/>
        <w:numPr>
          <w:ilvl w:val="0"/>
          <w:numId w:val="35"/>
        </w:numPr>
        <w:tabs>
          <w:tab w:val="left" w:pos="397"/>
          <w:tab w:val="right" w:pos="9639"/>
        </w:tabs>
        <w:jc w:val="both"/>
        <w:rPr>
          <w:sz w:val="24"/>
          <w:szCs w:val="24"/>
          <w:lang w:val="ru-RU"/>
        </w:rPr>
      </w:pPr>
      <w:r w:rsidRPr="009A0513">
        <w:rPr>
          <w:sz w:val="24"/>
          <w:szCs w:val="24"/>
          <w:lang w:val="ru-RU"/>
        </w:rPr>
        <w:t>Суперпользователь</w:t>
      </w:r>
      <w:r w:rsidR="004C6880" w:rsidRPr="009A0513">
        <w:rPr>
          <w:sz w:val="24"/>
          <w:szCs w:val="24"/>
          <w:lang w:val="ru-RU"/>
        </w:rPr>
        <w:t xml:space="preserve"> </w:t>
      </w:r>
      <w:r w:rsidR="00685F77" w:rsidRPr="009A0513">
        <w:rPr>
          <w:sz w:val="24"/>
          <w:szCs w:val="24"/>
          <w:lang w:val="ru-RU"/>
        </w:rPr>
        <w:t xml:space="preserve">– пользователь с особыми правами. </w:t>
      </w:r>
      <w:r w:rsidR="00D92D8C" w:rsidRPr="009A0513">
        <w:rPr>
          <w:sz w:val="24"/>
          <w:szCs w:val="24"/>
          <w:lang w:val="ru-RU"/>
        </w:rPr>
        <w:t>Получает</w:t>
      </w:r>
      <w:r w:rsidR="00685F77" w:rsidRPr="009A0513">
        <w:rPr>
          <w:sz w:val="24"/>
          <w:szCs w:val="24"/>
          <w:lang w:val="ru-RU"/>
        </w:rPr>
        <w:t xml:space="preserve"> доступ к логам операций в проекте.</w:t>
      </w:r>
    </w:p>
    <w:p w:rsidR="00685F77" w:rsidRPr="009A0513" w:rsidRDefault="00685F77" w:rsidP="00DA689E">
      <w:pPr>
        <w:pStyle w:val="ae"/>
        <w:numPr>
          <w:ilvl w:val="0"/>
          <w:numId w:val="35"/>
        </w:numPr>
        <w:tabs>
          <w:tab w:val="left" w:pos="397"/>
          <w:tab w:val="right" w:pos="9639"/>
        </w:tabs>
        <w:jc w:val="both"/>
        <w:rPr>
          <w:sz w:val="24"/>
          <w:szCs w:val="24"/>
          <w:lang w:val="ru-RU"/>
        </w:rPr>
      </w:pPr>
      <w:r w:rsidRPr="009A0513">
        <w:rPr>
          <w:sz w:val="24"/>
          <w:szCs w:val="24"/>
          <w:lang w:val="ru-RU"/>
        </w:rPr>
        <w:t xml:space="preserve">Обычный пользователь. </w:t>
      </w:r>
      <w:r w:rsidR="00D92D8C" w:rsidRPr="009A0513">
        <w:rPr>
          <w:sz w:val="24"/>
          <w:szCs w:val="24"/>
          <w:lang w:val="ru-RU"/>
        </w:rPr>
        <w:t>Имеет</w:t>
      </w:r>
      <w:r w:rsidRPr="009A0513">
        <w:rPr>
          <w:sz w:val="24"/>
          <w:szCs w:val="24"/>
          <w:lang w:val="ru-RU"/>
        </w:rPr>
        <w:t xml:space="preserve"> доступ </w:t>
      </w:r>
      <w:r w:rsidR="00D92D8C" w:rsidRPr="009A0513">
        <w:rPr>
          <w:sz w:val="24"/>
          <w:szCs w:val="24"/>
          <w:lang w:val="ru-RU"/>
        </w:rPr>
        <w:t>к итоговой информации</w:t>
      </w:r>
      <w:r w:rsidRPr="009A0513">
        <w:rPr>
          <w:sz w:val="24"/>
          <w:szCs w:val="24"/>
          <w:lang w:val="ru-RU"/>
        </w:rPr>
        <w:t xml:space="preserve"> о проекте.</w:t>
      </w:r>
    </w:p>
    <w:p w:rsidR="00FC63E7" w:rsidRPr="00E369B3" w:rsidRDefault="00FC63E7" w:rsidP="00873D77">
      <w:pPr>
        <w:tabs>
          <w:tab w:val="left" w:pos="397"/>
          <w:tab w:val="right" w:pos="9639"/>
        </w:tabs>
        <w:jc w:val="both"/>
        <w:rPr>
          <w:sz w:val="28"/>
          <w:szCs w:val="28"/>
          <w:lang w:val="ru-RU"/>
        </w:rPr>
      </w:pPr>
    </w:p>
    <w:p w:rsidR="00B374F7" w:rsidRDefault="00B374F7" w:rsidP="006B6EBD">
      <w:pPr>
        <w:pStyle w:val="VSSection"/>
      </w:pPr>
      <w:r w:rsidRPr="001F547A">
        <w:t>Литература</w:t>
      </w:r>
    </w:p>
    <w:p w:rsidR="00180D26" w:rsidRPr="001F547A" w:rsidRDefault="00180D26" w:rsidP="006B6EBD">
      <w:pPr>
        <w:pStyle w:val="VSSection"/>
      </w:pPr>
    </w:p>
    <w:p w:rsidR="000B4CB9" w:rsidRDefault="00B374F7" w:rsidP="000B4CB9">
      <w:pPr>
        <w:pStyle w:val="VSText"/>
        <w:numPr>
          <w:ilvl w:val="0"/>
          <w:numId w:val="25"/>
        </w:numPr>
      </w:pPr>
      <w:r w:rsidRPr="00D31F4E">
        <w:rPr>
          <w:i/>
        </w:rPr>
        <w:t>Рябко Б. Я., Фионов А. Н.</w:t>
      </w:r>
      <w:r w:rsidRPr="001F547A">
        <w:t xml:space="preserve">  Криптографические методы защиты информации: учебное пособие для вузов</w:t>
      </w:r>
      <w:r w:rsidRPr="000B4CB9">
        <w:t>. М.: Горячая линия–Телеком, 2005. 229 с.</w:t>
      </w:r>
    </w:p>
    <w:p w:rsidR="000B4CB9" w:rsidRDefault="001A58D8" w:rsidP="000B4CB9">
      <w:pPr>
        <w:pStyle w:val="VSPar"/>
        <w:numPr>
          <w:ilvl w:val="0"/>
          <w:numId w:val="25"/>
        </w:numPr>
      </w:pPr>
      <w:hyperlink r:id="rId12" w:history="1">
        <w:r w:rsidR="00E5328E" w:rsidRPr="00191CEC">
          <w:rPr>
            <w:rStyle w:val="ac"/>
          </w:rPr>
          <w:t>https://trialsjournal.biomedcentral.com/articles/10.1186/1745-6215-13-90</w:t>
        </w:r>
      </w:hyperlink>
    </w:p>
    <w:p w:rsidR="00E5328E" w:rsidRDefault="001A58D8" w:rsidP="00E5328E">
      <w:pPr>
        <w:pStyle w:val="VSPar"/>
        <w:numPr>
          <w:ilvl w:val="0"/>
          <w:numId w:val="25"/>
        </w:numPr>
      </w:pPr>
      <w:hyperlink r:id="rId13" w:history="1">
        <w:r w:rsidR="00E5328E" w:rsidRPr="00191CEC">
          <w:rPr>
            <w:rStyle w:val="ac"/>
          </w:rPr>
          <w:t>https://bmcmedresmethodol.biomedcentral.com/articles/10.1186/s12874-021-01303-z</w:t>
        </w:r>
      </w:hyperlink>
    </w:p>
    <w:p w:rsidR="00E5328E" w:rsidRDefault="001A58D8" w:rsidP="00B122BD">
      <w:pPr>
        <w:pStyle w:val="VSPar"/>
        <w:numPr>
          <w:ilvl w:val="0"/>
          <w:numId w:val="25"/>
        </w:numPr>
      </w:pPr>
      <w:hyperlink r:id="rId14" w:history="1">
        <w:r w:rsidR="00CC7D32" w:rsidRPr="00191CEC">
          <w:rPr>
            <w:rStyle w:val="ac"/>
          </w:rPr>
          <w:t>https://bookdown.org/pdr_higgins/rmrwr/randomization-for-clinical-trials-with-r.html</w:t>
        </w:r>
      </w:hyperlink>
    </w:p>
    <w:p w:rsidR="00DE59ED" w:rsidRDefault="001A58D8" w:rsidP="00DE59ED">
      <w:pPr>
        <w:pStyle w:val="VSPar"/>
        <w:numPr>
          <w:ilvl w:val="0"/>
          <w:numId w:val="25"/>
        </w:numPr>
      </w:pPr>
      <w:hyperlink r:id="rId15" w:history="1">
        <w:r w:rsidR="00293AEF" w:rsidRPr="00191CEC">
          <w:rPr>
            <w:rStyle w:val="ac"/>
          </w:rPr>
          <w:t>https://www.ncbi.nlm.nih.gov/pmc/articles/PMC3136079/</w:t>
        </w:r>
      </w:hyperlink>
    </w:p>
    <w:p w:rsidR="00827F74" w:rsidRDefault="005357EB" w:rsidP="00214AAE">
      <w:pPr>
        <w:pStyle w:val="VSPar"/>
        <w:numPr>
          <w:ilvl w:val="0"/>
          <w:numId w:val="25"/>
        </w:numPr>
      </w:pPr>
      <w:r w:rsidRPr="002A0EFE">
        <w:rPr>
          <w:i/>
          <w:lang w:val="en-US"/>
        </w:rPr>
        <w:t>Niederreiter H.</w:t>
      </w:r>
      <w:r w:rsidRPr="005357EB">
        <w:rPr>
          <w:lang w:val="en-US"/>
        </w:rPr>
        <w:t xml:space="preserve"> Random Number Generation and Quasi-Monte Carlo Methods. – SIAM, 1992. – 247 p.</w:t>
      </w:r>
      <w:r w:rsidR="00F50FCD" w:rsidRPr="00F50FCD">
        <w:rPr>
          <w:lang w:val="en-US"/>
        </w:rPr>
        <w:t xml:space="preserve"> </w:t>
      </w:r>
      <w:hyperlink r:id="rId16" w:history="1">
        <w:r w:rsidR="005D2EAD" w:rsidRPr="00191CEC">
          <w:rPr>
            <w:rStyle w:val="ac"/>
            <w:lang w:val="en-US"/>
          </w:rPr>
          <w:t>https</w:t>
        </w:r>
        <w:r w:rsidR="005D2EAD" w:rsidRPr="00F96C14">
          <w:rPr>
            <w:rStyle w:val="ac"/>
          </w:rPr>
          <w:t>://</w:t>
        </w:r>
        <w:r w:rsidR="005D2EAD" w:rsidRPr="00191CEC">
          <w:rPr>
            <w:rStyle w:val="ac"/>
            <w:lang w:val="en-US"/>
          </w:rPr>
          <w:t>www</w:t>
        </w:r>
        <w:r w:rsidR="005D2EAD" w:rsidRPr="00F96C14">
          <w:rPr>
            <w:rStyle w:val="ac"/>
          </w:rPr>
          <w:t>.</w:t>
        </w:r>
        <w:proofErr w:type="spellStart"/>
        <w:r w:rsidR="005D2EAD" w:rsidRPr="00191CEC">
          <w:rPr>
            <w:rStyle w:val="ac"/>
            <w:lang w:val="en-US"/>
          </w:rPr>
          <w:t>ricam</w:t>
        </w:r>
        <w:proofErr w:type="spellEnd"/>
        <w:r w:rsidR="005D2EAD" w:rsidRPr="00F96C14">
          <w:rPr>
            <w:rStyle w:val="ac"/>
          </w:rPr>
          <w:t>.</w:t>
        </w:r>
        <w:proofErr w:type="spellStart"/>
        <w:r w:rsidR="005D2EAD" w:rsidRPr="00191CEC">
          <w:rPr>
            <w:rStyle w:val="ac"/>
            <w:lang w:val="en-US"/>
          </w:rPr>
          <w:t>oeaw</w:t>
        </w:r>
        <w:proofErr w:type="spellEnd"/>
        <w:r w:rsidR="005D2EAD" w:rsidRPr="00F96C14">
          <w:rPr>
            <w:rStyle w:val="ac"/>
          </w:rPr>
          <w:t>.</w:t>
        </w:r>
        <w:r w:rsidR="005D2EAD" w:rsidRPr="00191CEC">
          <w:rPr>
            <w:rStyle w:val="ac"/>
            <w:lang w:val="en-US"/>
          </w:rPr>
          <w:t>ac</w:t>
        </w:r>
        <w:r w:rsidR="005D2EAD" w:rsidRPr="00F96C14">
          <w:rPr>
            <w:rStyle w:val="ac"/>
          </w:rPr>
          <w:t>.</w:t>
        </w:r>
        <w:r w:rsidR="005D2EAD" w:rsidRPr="00191CEC">
          <w:rPr>
            <w:rStyle w:val="ac"/>
            <w:lang w:val="en-US"/>
          </w:rPr>
          <w:t>at</w:t>
        </w:r>
        <w:r w:rsidR="005D2EAD" w:rsidRPr="00F96C14">
          <w:rPr>
            <w:rStyle w:val="ac"/>
          </w:rPr>
          <w:t>/</w:t>
        </w:r>
        <w:r w:rsidR="005D2EAD" w:rsidRPr="00191CEC">
          <w:rPr>
            <w:rStyle w:val="ac"/>
            <w:lang w:val="en-US"/>
          </w:rPr>
          <w:t>files</w:t>
        </w:r>
        <w:r w:rsidR="005D2EAD" w:rsidRPr="00F96C14">
          <w:rPr>
            <w:rStyle w:val="ac"/>
          </w:rPr>
          <w:t>/</w:t>
        </w:r>
        <w:r w:rsidR="005D2EAD" w:rsidRPr="00191CEC">
          <w:rPr>
            <w:rStyle w:val="ac"/>
            <w:lang w:val="en-US"/>
          </w:rPr>
          <w:t>people</w:t>
        </w:r>
        <w:r w:rsidR="005D2EAD" w:rsidRPr="00F96C14">
          <w:rPr>
            <w:rStyle w:val="ac"/>
          </w:rPr>
          <w:t>/</w:t>
        </w:r>
        <w:proofErr w:type="spellStart"/>
        <w:r w:rsidR="005D2EAD" w:rsidRPr="00191CEC">
          <w:rPr>
            <w:rStyle w:val="ac"/>
            <w:lang w:val="en-US"/>
          </w:rPr>
          <w:t>siambook</w:t>
        </w:r>
        <w:proofErr w:type="spellEnd"/>
        <w:r w:rsidR="005D2EAD" w:rsidRPr="00F96C14">
          <w:rPr>
            <w:rStyle w:val="ac"/>
          </w:rPr>
          <w:t>_</w:t>
        </w:r>
        <w:proofErr w:type="spellStart"/>
        <w:r w:rsidR="005D2EAD" w:rsidRPr="00191CEC">
          <w:rPr>
            <w:rStyle w:val="ac"/>
            <w:lang w:val="en-US"/>
          </w:rPr>
          <w:t>nied</w:t>
        </w:r>
        <w:proofErr w:type="spellEnd"/>
        <w:r w:rsidR="005D2EAD" w:rsidRPr="00F96C14">
          <w:rPr>
            <w:rStyle w:val="ac"/>
          </w:rPr>
          <w:t>.</w:t>
        </w:r>
        <w:r w:rsidR="005D2EAD" w:rsidRPr="00191CEC">
          <w:rPr>
            <w:rStyle w:val="ac"/>
            <w:lang w:val="en-US"/>
          </w:rPr>
          <w:t>pdf</w:t>
        </w:r>
      </w:hyperlink>
      <w:r w:rsidR="005D2EAD" w:rsidRPr="00F96C14">
        <w:t xml:space="preserve"> </w:t>
      </w:r>
    </w:p>
    <w:p w:rsidR="00D728CE" w:rsidRDefault="00D728CE" w:rsidP="00D728CE">
      <w:pPr>
        <w:pStyle w:val="VSPar"/>
        <w:tabs>
          <w:tab w:val="clear" w:pos="397"/>
        </w:tabs>
        <w:ind w:firstLine="0"/>
      </w:pPr>
    </w:p>
    <w:p w:rsidR="00D728CE" w:rsidRPr="00D728CE" w:rsidRDefault="00D728CE" w:rsidP="00D728CE">
      <w:pPr>
        <w:pStyle w:val="VSPar"/>
        <w:tabs>
          <w:tab w:val="clear" w:pos="397"/>
        </w:tabs>
        <w:ind w:firstLine="0"/>
      </w:pPr>
    </w:p>
    <w:p w:rsidR="00D728CE" w:rsidRPr="00D728CE" w:rsidRDefault="004B69A0" w:rsidP="00D728CE">
      <w:pPr>
        <w:tabs>
          <w:tab w:val="right" w:pos="397"/>
          <w:tab w:val="right" w:pos="9639"/>
        </w:tabs>
        <w:ind w:firstLine="397"/>
        <w:jc w:val="both"/>
        <w:rPr>
          <w:b/>
          <w:bCs/>
          <w:sz w:val="24"/>
          <w:lang w:val="ru-RU"/>
        </w:rPr>
      </w:pPr>
      <w:r>
        <w:rPr>
          <w:b/>
          <w:bCs/>
          <w:sz w:val="24"/>
          <w:lang w:val="ru-RU"/>
        </w:rPr>
        <w:t>Ворошин Илья Викторович</w:t>
      </w:r>
    </w:p>
    <w:p w:rsidR="00D728CE" w:rsidRPr="00D728CE" w:rsidRDefault="004D218A" w:rsidP="00D728CE">
      <w:pPr>
        <w:tabs>
          <w:tab w:val="left" w:pos="397"/>
          <w:tab w:val="right" w:pos="9639"/>
        </w:tabs>
        <w:ind w:firstLine="397"/>
        <w:jc w:val="both"/>
        <w:rPr>
          <w:sz w:val="24"/>
          <w:lang w:val="ru-RU"/>
        </w:rPr>
      </w:pPr>
      <w:r>
        <w:rPr>
          <w:sz w:val="24"/>
          <w:lang w:val="ru-RU"/>
        </w:rPr>
        <w:t xml:space="preserve">Студент кафедры телекоммуникационных </w:t>
      </w:r>
      <w:r w:rsidR="001242E2">
        <w:rPr>
          <w:sz w:val="24"/>
          <w:lang w:val="ru-RU"/>
        </w:rPr>
        <w:t>систем</w:t>
      </w:r>
      <w:r>
        <w:rPr>
          <w:sz w:val="24"/>
          <w:lang w:val="ru-RU"/>
        </w:rPr>
        <w:t xml:space="preserve"> и вычислительных </w:t>
      </w:r>
      <w:r w:rsidR="001242E2">
        <w:rPr>
          <w:sz w:val="24"/>
          <w:lang w:val="ru-RU"/>
        </w:rPr>
        <w:t>средств</w:t>
      </w:r>
      <w:r w:rsidR="00187B3E">
        <w:rPr>
          <w:sz w:val="24"/>
          <w:lang w:val="ru-RU"/>
        </w:rPr>
        <w:t xml:space="preserve"> </w:t>
      </w:r>
      <w:proofErr w:type="spellStart"/>
      <w:r w:rsidR="00187B3E">
        <w:rPr>
          <w:sz w:val="24"/>
          <w:lang w:val="ru-RU"/>
        </w:rPr>
        <w:t>СибГУТИ</w:t>
      </w:r>
      <w:proofErr w:type="spellEnd"/>
      <w:r w:rsidR="00D728CE" w:rsidRPr="00D728CE">
        <w:rPr>
          <w:sz w:val="24"/>
          <w:lang w:val="ru-RU"/>
        </w:rPr>
        <w:t xml:space="preserve"> (630102, Новосибирск, ул. Кирова, 86), e-</w:t>
      </w:r>
      <w:proofErr w:type="spellStart"/>
      <w:r w:rsidR="00D728CE" w:rsidRPr="00D728CE">
        <w:rPr>
          <w:sz w:val="24"/>
          <w:lang w:val="ru-RU"/>
        </w:rPr>
        <w:t>mail</w:t>
      </w:r>
      <w:proofErr w:type="spellEnd"/>
      <w:r w:rsidR="00D728CE" w:rsidRPr="00D728CE">
        <w:rPr>
          <w:sz w:val="24"/>
          <w:lang w:val="ru-RU"/>
        </w:rPr>
        <w:t>:</w:t>
      </w:r>
      <w:r w:rsidR="00364A0A">
        <w:rPr>
          <w:rFonts w:ascii="Courier New" w:hAnsi="Courier New" w:cs="Courier New"/>
          <w:sz w:val="22"/>
          <w:szCs w:val="22"/>
          <w:lang w:val="ru-RU"/>
        </w:rPr>
        <w:t xml:space="preserve"> </w:t>
      </w:r>
      <w:proofErr w:type="spellStart"/>
      <w:r w:rsidR="00364A0A">
        <w:rPr>
          <w:rFonts w:ascii="Courier New" w:hAnsi="Courier New" w:cs="Courier New"/>
          <w:sz w:val="22"/>
          <w:szCs w:val="22"/>
        </w:rPr>
        <w:t>Iliya</w:t>
      </w:r>
      <w:proofErr w:type="spellEnd"/>
      <w:r w:rsidR="00364A0A" w:rsidRPr="00143088">
        <w:rPr>
          <w:rFonts w:ascii="Courier New" w:hAnsi="Courier New" w:cs="Courier New"/>
          <w:sz w:val="22"/>
          <w:szCs w:val="22"/>
          <w:lang w:val="ru-RU"/>
        </w:rPr>
        <w:t>-</w:t>
      </w:r>
      <w:proofErr w:type="spellStart"/>
      <w:r w:rsidR="00364A0A">
        <w:rPr>
          <w:rFonts w:ascii="Courier New" w:hAnsi="Courier New" w:cs="Courier New"/>
          <w:sz w:val="22"/>
          <w:szCs w:val="22"/>
        </w:rPr>
        <w:t>Voroshin</w:t>
      </w:r>
      <w:proofErr w:type="spellEnd"/>
      <w:r w:rsidR="00364A0A" w:rsidRPr="00143088">
        <w:rPr>
          <w:rFonts w:ascii="Courier New" w:hAnsi="Courier New" w:cs="Courier New"/>
          <w:sz w:val="22"/>
          <w:szCs w:val="22"/>
          <w:lang w:val="ru-RU"/>
        </w:rPr>
        <w:t>-2000@</w:t>
      </w:r>
      <w:proofErr w:type="spellStart"/>
      <w:r w:rsidR="00364A0A">
        <w:rPr>
          <w:rFonts w:ascii="Courier New" w:hAnsi="Courier New" w:cs="Courier New"/>
          <w:sz w:val="22"/>
          <w:szCs w:val="22"/>
        </w:rPr>
        <w:t>ya</w:t>
      </w:r>
      <w:proofErr w:type="spellEnd"/>
      <w:r w:rsidR="00364A0A" w:rsidRPr="00143088">
        <w:rPr>
          <w:rFonts w:ascii="Courier New" w:hAnsi="Courier New" w:cs="Courier New"/>
          <w:sz w:val="22"/>
          <w:szCs w:val="22"/>
          <w:lang w:val="ru-RU"/>
        </w:rPr>
        <w:t>.</w:t>
      </w:r>
      <w:proofErr w:type="spellStart"/>
      <w:r w:rsidR="00364A0A">
        <w:rPr>
          <w:rFonts w:ascii="Courier New" w:hAnsi="Courier New" w:cs="Courier New"/>
          <w:sz w:val="22"/>
          <w:szCs w:val="22"/>
        </w:rPr>
        <w:t>ru</w:t>
      </w:r>
      <w:proofErr w:type="spellEnd"/>
      <w:r w:rsidR="00D728CE" w:rsidRPr="00D728CE">
        <w:rPr>
          <w:sz w:val="24"/>
          <w:lang w:val="ru-RU"/>
        </w:rPr>
        <w:t>.</w:t>
      </w:r>
    </w:p>
    <w:p w:rsidR="00D728CE" w:rsidRPr="00D728CE" w:rsidRDefault="00D728CE" w:rsidP="00D728CE">
      <w:pPr>
        <w:tabs>
          <w:tab w:val="right" w:pos="397"/>
          <w:tab w:val="right" w:pos="9639"/>
        </w:tabs>
        <w:ind w:firstLine="397"/>
        <w:jc w:val="both"/>
        <w:rPr>
          <w:b/>
          <w:bCs/>
          <w:sz w:val="24"/>
          <w:lang w:val="ru-RU"/>
        </w:rPr>
      </w:pPr>
    </w:p>
    <w:p w:rsidR="00D728CE" w:rsidRPr="00D728CE" w:rsidRDefault="004B69A0" w:rsidP="00D728CE">
      <w:pPr>
        <w:tabs>
          <w:tab w:val="right" w:pos="397"/>
          <w:tab w:val="right" w:pos="9639"/>
        </w:tabs>
        <w:ind w:firstLine="397"/>
        <w:jc w:val="both"/>
        <w:rPr>
          <w:b/>
          <w:bCs/>
          <w:sz w:val="24"/>
          <w:lang w:val="ru-RU"/>
        </w:rPr>
      </w:pPr>
      <w:r>
        <w:rPr>
          <w:b/>
          <w:bCs/>
          <w:sz w:val="24"/>
          <w:lang w:val="ru-RU"/>
        </w:rPr>
        <w:t>Лукинов Виталий Леонидович</w:t>
      </w:r>
    </w:p>
    <w:p w:rsidR="00D728CE" w:rsidRPr="00D728CE" w:rsidRDefault="00143088" w:rsidP="00D728CE">
      <w:pPr>
        <w:tabs>
          <w:tab w:val="left" w:pos="397"/>
          <w:tab w:val="right" w:pos="9639"/>
        </w:tabs>
        <w:ind w:firstLine="397"/>
        <w:jc w:val="both"/>
        <w:rPr>
          <w:sz w:val="24"/>
          <w:lang w:val="ru-RU"/>
        </w:rPr>
      </w:pPr>
      <w:r>
        <w:rPr>
          <w:sz w:val="24"/>
          <w:lang w:val="ru-RU"/>
        </w:rPr>
        <w:t xml:space="preserve"> Доцент </w:t>
      </w:r>
      <w:r w:rsidRPr="00143088">
        <w:rPr>
          <w:sz w:val="24"/>
          <w:lang w:val="ru-RU"/>
        </w:rPr>
        <w:t>кафедры телекоммуникационных систем и вычислительных средств</w:t>
      </w:r>
      <w:r w:rsidR="00187B3E">
        <w:rPr>
          <w:sz w:val="24"/>
          <w:lang w:val="ru-RU"/>
        </w:rPr>
        <w:t xml:space="preserve"> </w:t>
      </w:r>
      <w:proofErr w:type="spellStart"/>
      <w:r w:rsidR="00187B3E">
        <w:rPr>
          <w:sz w:val="24"/>
          <w:lang w:val="ru-RU"/>
        </w:rPr>
        <w:t>СибГУТИ</w:t>
      </w:r>
      <w:proofErr w:type="spellEnd"/>
      <w:r w:rsidRPr="00143088">
        <w:rPr>
          <w:sz w:val="24"/>
          <w:lang w:val="ru-RU"/>
        </w:rPr>
        <w:t xml:space="preserve"> </w:t>
      </w:r>
      <w:r w:rsidR="00187B3E">
        <w:rPr>
          <w:sz w:val="24"/>
          <w:lang w:val="ru-RU"/>
        </w:rPr>
        <w:t xml:space="preserve">(630102, </w:t>
      </w:r>
      <w:r w:rsidR="00D728CE" w:rsidRPr="00D728CE">
        <w:rPr>
          <w:sz w:val="24"/>
          <w:lang w:val="ru-RU"/>
        </w:rPr>
        <w:t xml:space="preserve">Новосибирск, ул. Кирова, 86), </w:t>
      </w:r>
      <w:r w:rsidR="00D728CE" w:rsidRPr="00D728CE">
        <w:rPr>
          <w:sz w:val="24"/>
        </w:rPr>
        <w:t>e</w:t>
      </w:r>
      <w:r w:rsidR="00D728CE" w:rsidRPr="00D728CE">
        <w:rPr>
          <w:sz w:val="24"/>
          <w:lang w:val="ru-RU"/>
        </w:rPr>
        <w:t>-</w:t>
      </w:r>
      <w:r w:rsidR="00D728CE" w:rsidRPr="00D728CE">
        <w:rPr>
          <w:sz w:val="24"/>
        </w:rPr>
        <w:t>mail</w:t>
      </w:r>
      <w:r w:rsidR="00D728CE" w:rsidRPr="00D728CE">
        <w:rPr>
          <w:sz w:val="24"/>
          <w:lang w:val="ru-RU"/>
        </w:rPr>
        <w:t>:</w:t>
      </w:r>
      <w:r w:rsidR="000C2F64">
        <w:rPr>
          <w:sz w:val="24"/>
          <w:lang w:val="ru-RU"/>
        </w:rPr>
        <w:t xml:space="preserve"> </w:t>
      </w:r>
      <w:r w:rsidR="000C2F64" w:rsidRPr="000C2F64">
        <w:rPr>
          <w:rFonts w:ascii="Courier New" w:hAnsi="Courier New" w:cs="Courier New"/>
          <w:sz w:val="22"/>
          <w:szCs w:val="22"/>
        </w:rPr>
        <w:t>Vitaliy.lukinov@gmail.com</w:t>
      </w:r>
      <w:r w:rsidR="00D728CE" w:rsidRPr="00D728CE">
        <w:rPr>
          <w:sz w:val="24"/>
          <w:lang w:val="ru-RU"/>
        </w:rPr>
        <w:t>.</w:t>
      </w:r>
    </w:p>
    <w:p w:rsidR="003F3C1C" w:rsidRPr="00895480" w:rsidRDefault="003F3C1C" w:rsidP="003F3C1C">
      <w:pPr>
        <w:pStyle w:val="VSAbstract"/>
        <w:rPr>
          <w:b/>
        </w:rPr>
      </w:pPr>
    </w:p>
    <w:p w:rsidR="003F3C1C" w:rsidRPr="00895480" w:rsidRDefault="003F3C1C" w:rsidP="003F3C1C">
      <w:pPr>
        <w:pStyle w:val="VSAbstract"/>
        <w:rPr>
          <w:b/>
        </w:rPr>
      </w:pPr>
    </w:p>
    <w:p w:rsidR="003F3C1C" w:rsidRPr="00895480" w:rsidRDefault="003F3C1C" w:rsidP="003F3C1C">
      <w:pPr>
        <w:pStyle w:val="VSAbstract"/>
        <w:rPr>
          <w:b/>
        </w:rPr>
      </w:pPr>
    </w:p>
    <w:p w:rsidR="003F3C1C" w:rsidRPr="003F3C1C" w:rsidRDefault="003F3C1C" w:rsidP="003F3C1C">
      <w:pPr>
        <w:pStyle w:val="VSAbstract"/>
        <w:rPr>
          <w:b/>
        </w:rPr>
      </w:pPr>
      <w:r w:rsidRPr="003F3C1C">
        <w:rPr>
          <w:b/>
          <w:lang w:val="en"/>
        </w:rPr>
        <w:t>Web service for the distribution of patients into groups during clinical trials</w:t>
      </w:r>
    </w:p>
    <w:p w:rsidR="003F3C1C" w:rsidRPr="00282B20" w:rsidRDefault="003F3C1C" w:rsidP="003F3C1C">
      <w:pPr>
        <w:pStyle w:val="VSAbstract"/>
      </w:pPr>
    </w:p>
    <w:p w:rsidR="003F3C1C" w:rsidRPr="00282B20" w:rsidRDefault="003F3C1C" w:rsidP="003F3C1C">
      <w:pPr>
        <w:pStyle w:val="VSAbstract"/>
        <w:rPr>
          <w:b/>
        </w:rPr>
      </w:pPr>
      <w:r>
        <w:rPr>
          <w:b/>
        </w:rPr>
        <w:t>I.</w:t>
      </w:r>
      <w:r w:rsidRPr="00282B20">
        <w:rPr>
          <w:b/>
        </w:rPr>
        <w:t xml:space="preserve"> </w:t>
      </w:r>
      <w:proofErr w:type="spellStart"/>
      <w:r>
        <w:rPr>
          <w:b/>
        </w:rPr>
        <w:t>Voroshin</w:t>
      </w:r>
      <w:proofErr w:type="spellEnd"/>
      <w:r>
        <w:rPr>
          <w:b/>
        </w:rPr>
        <w:t xml:space="preserve">, V. </w:t>
      </w:r>
      <w:proofErr w:type="spellStart"/>
      <w:r>
        <w:rPr>
          <w:b/>
        </w:rPr>
        <w:t>Lukinov</w:t>
      </w:r>
      <w:proofErr w:type="spellEnd"/>
    </w:p>
    <w:p w:rsidR="003F3C1C" w:rsidRPr="00282B20" w:rsidRDefault="003F3C1C" w:rsidP="003F3C1C">
      <w:pPr>
        <w:pStyle w:val="VSAbstract"/>
      </w:pPr>
    </w:p>
    <w:p w:rsidR="003F3C1C" w:rsidRDefault="003F3C1C" w:rsidP="003F3C1C">
      <w:pPr>
        <w:pStyle w:val="VSAbstract"/>
      </w:pPr>
      <w:r w:rsidRPr="003F3C1C">
        <w:t>A large part of clinical research is medical research in parallel groups of objects in order to identify the best method of intervention for treatment or prevention.</w:t>
      </w:r>
      <w:r>
        <w:t xml:space="preserve"> </w:t>
      </w:r>
      <w:r>
        <w:t xml:space="preserve">For this design of clinical trials, </w:t>
      </w:r>
      <w:r>
        <w:lastRenderedPageBreak/>
        <w:t>an important problem is to control the comparability of parallel groups for the purity of conclusions about the results of different interventions in the studied groups.</w:t>
      </w:r>
    </w:p>
    <w:p w:rsidR="003F3C1C" w:rsidRDefault="003F3C1C" w:rsidP="003F3C1C">
      <w:pPr>
        <w:pStyle w:val="VSAbstract"/>
      </w:pPr>
      <w:r>
        <w:t>To ensure comparability of the studied groups, various methods of randomized distribution of objects into groups and stratification methods, as well as combinations of these methods, are currently used.</w:t>
      </w:r>
    </w:p>
    <w:p w:rsidR="003F3C1C" w:rsidRDefault="003F3C1C" w:rsidP="003F3C1C">
      <w:pPr>
        <w:pStyle w:val="VSAbstract"/>
      </w:pPr>
      <w:r>
        <w:t>Another problem is the "protection" of distribution schemes from unscrupulous modification of schemes by researchers. The solution is to "blind" the researchers, that is, conceal the preliminary general scheme.</w:t>
      </w:r>
    </w:p>
    <w:p w:rsidR="003F3C1C" w:rsidRPr="00282B20" w:rsidRDefault="003F3C1C" w:rsidP="003F3C1C">
      <w:pPr>
        <w:pStyle w:val="VSAbstract"/>
      </w:pPr>
      <w:r>
        <w:t>The aim of the work is to develop an online service for the distribution of patients into groups in clinical trials according to the double–blind study scheme (in other words, so that neither group participants nor researchers know about the division into groups). The scheme of group formation will be hidden until the study is fully completed, the patients' belonging to the group will be issued when it is registered in the study. An additional feature will be the logging of all events, several levels of users with different access rights, the possibility of conducting multicenter studies with patients in different centers by different researchers within the same project, as well as free access to the distribution scheme after the completion of the project.</w:t>
      </w:r>
    </w:p>
    <w:p w:rsidR="003F3C1C" w:rsidRPr="00136D77" w:rsidRDefault="003F3C1C" w:rsidP="003F3C1C">
      <w:pPr>
        <w:pStyle w:val="VSAbstract"/>
        <w:rPr>
          <w:highlight w:val="yellow"/>
        </w:rPr>
      </w:pPr>
    </w:p>
    <w:p w:rsidR="00DD2BCD" w:rsidRPr="003F3C1C" w:rsidRDefault="003F3C1C" w:rsidP="003F3C1C">
      <w:pPr>
        <w:pStyle w:val="VSAbstract"/>
      </w:pPr>
      <w:r w:rsidRPr="008B4E42">
        <w:rPr>
          <w:i/>
        </w:rPr>
        <w:t>Keywords</w:t>
      </w:r>
      <w:r w:rsidRPr="008B4E42">
        <w:t xml:space="preserve">:  </w:t>
      </w:r>
      <w:r w:rsidR="00F025FF" w:rsidRPr="00F025FF">
        <w:t>clinical trial, blinding, randomization, stratification, web service.</w:t>
      </w:r>
      <w:bookmarkStart w:id="0" w:name="_GoBack"/>
      <w:bookmarkEnd w:id="0"/>
    </w:p>
    <w:sectPr w:rsidR="00DD2BCD" w:rsidRPr="003F3C1C" w:rsidSect="00BC5926">
      <w:headerReference w:type="even" r:id="rId17"/>
      <w:headerReference w:type="default" r:id="rId18"/>
      <w:footerReference w:type="even" r:id="rId19"/>
      <w:footerReference w:type="default" r:id="rId20"/>
      <w:headerReference w:type="first" r:id="rId21"/>
      <w:footerReference w:type="first" r:id="rId22"/>
      <w:pgSz w:w="11907" w:h="16840" w:code="9"/>
      <w:pgMar w:top="1134" w:right="1134" w:bottom="1134" w:left="1134" w:header="431" w:footer="431" w:gutter="0"/>
      <w:cols w:space="289"/>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8D8" w:rsidRDefault="001A58D8">
      <w:r>
        <w:separator/>
      </w:r>
    </w:p>
  </w:endnote>
  <w:endnote w:type="continuationSeparator" w:id="0">
    <w:p w:rsidR="001A58D8" w:rsidRDefault="001A58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embedRegular r:id="rId1" w:fontKey="{42339ABE-C00E-42DC-B080-3B6B069813B6}"/>
    <w:embedBold r:id="rId2" w:fontKey="{9733D704-F17E-4AFD-857A-EB822701AF9D}"/>
    <w:embedItalic r:id="rId3" w:fontKey="{4E45635B-8C88-4BFC-BC89-973DCD66E845}"/>
  </w:font>
  <w:font w:name="Symbol">
    <w:panose1 w:val="05050102010706020507"/>
    <w:charset w:val="02"/>
    <w:family w:val="roman"/>
    <w:pitch w:val="variable"/>
    <w:sig w:usb0="00000000" w:usb1="10000000" w:usb2="00000000" w:usb3="00000000" w:csb0="80000000" w:csb1="00000000"/>
    <w:embedRegular r:id="rId4" w:fontKey="{563EAE7A-AD11-422F-8E7F-0F1A17330BC4}"/>
  </w:font>
  <w:font w:name="Courier New">
    <w:panose1 w:val="02070309020205020404"/>
    <w:charset w:val="CC"/>
    <w:family w:val="modern"/>
    <w:pitch w:val="fixed"/>
    <w:sig w:usb0="E0002EFF" w:usb1="C0007843" w:usb2="00000009" w:usb3="00000000" w:csb0="000001FF" w:csb1="00000000"/>
    <w:embedRegular r:id="rId5" w:fontKey="{FC36F102-C9A9-4246-AFE3-0258FF82DC01}"/>
    <w:embedItalic r:id="rId6" w:fontKey="{612F4F5A-A0E5-4050-86BF-7A4D6B03B440}"/>
  </w:font>
  <w:font w:name="Wingdings">
    <w:panose1 w:val="05000000000000000000"/>
    <w:charset w:val="02"/>
    <w:family w:val="auto"/>
    <w:pitch w:val="variable"/>
    <w:sig w:usb0="00000000" w:usb1="10000000" w:usb2="00000000" w:usb3="00000000" w:csb0="80000000" w:csb1="00000000"/>
    <w:embedRegular r:id="rId7" w:fontKey="{EC51C927-59E1-48A1-8BF8-4E2BA077AF4A}"/>
  </w:font>
  <w:font w:name="Tahoma">
    <w:panose1 w:val="020B0604030504040204"/>
    <w:charset w:val="CC"/>
    <w:family w:val="swiss"/>
    <w:pitch w:val="variable"/>
    <w:sig w:usb0="E1002EFF" w:usb1="C000605B" w:usb2="00000029" w:usb3="00000000" w:csb0="000101FF" w:csb1="00000000"/>
    <w:embedRegular r:id="rId8" w:fontKey="{4B7868D2-4EC8-48E6-9681-C12AA407F322}"/>
  </w:font>
  <w:font w:name="Consolas">
    <w:panose1 w:val="020B0609020204030204"/>
    <w:charset w:val="CC"/>
    <w:family w:val="modern"/>
    <w:pitch w:val="fixed"/>
    <w:sig w:usb0="E00006FF" w:usb1="0000FCFF" w:usb2="00000001" w:usb3="00000000" w:csb0="0000019F" w:csb1="00000000"/>
    <w:embedRegular r:id="rId9" w:fontKey="{A9E86456-151A-4B1E-BD96-EF400C7236C9}"/>
    <w:embedItalic r:id="rId10" w:fontKey="{3AA0D74D-0A1C-477E-B832-5D7A5E63AD67}"/>
  </w:font>
  <w:font w:name="Calibri Light">
    <w:panose1 w:val="020F0302020204030204"/>
    <w:charset w:val="CC"/>
    <w:family w:val="swiss"/>
    <w:pitch w:val="variable"/>
    <w:sig w:usb0="E4002EFF" w:usb1="C000247B" w:usb2="00000009" w:usb3="00000000" w:csb0="000001FF" w:csb1="00000000"/>
    <w:embedRegular r:id="rId11" w:fontKey="{92793E7E-21FC-46F5-9963-B092E445C138}"/>
  </w:font>
  <w:font w:name="Calibri">
    <w:panose1 w:val="020F0502020204030204"/>
    <w:charset w:val="CC"/>
    <w:family w:val="swiss"/>
    <w:pitch w:val="variable"/>
    <w:sig w:usb0="E4002EFF" w:usb1="C000247B" w:usb2="00000009" w:usb3="00000000" w:csb0="000001FF" w:csb1="00000000"/>
    <w:embedRegular r:id="rId12" w:fontKey="{B39C462B-AC0D-4C95-B9AC-F74BEB338CA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269" w:rsidRDefault="00E72269">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269" w:rsidRPr="00E72269" w:rsidRDefault="00E72269" w:rsidP="00E72269">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269" w:rsidRDefault="00E7226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8D8" w:rsidRDefault="001A58D8"/>
  </w:footnote>
  <w:footnote w:type="continuationSeparator" w:id="0">
    <w:p w:rsidR="001A58D8" w:rsidRDefault="001A58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6F9" w:rsidRPr="00E72269" w:rsidRDefault="004646F9" w:rsidP="00E72269">
    <w:pPr>
      <w:pStyle w:val="a6"/>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6F9" w:rsidRDefault="004646F9" w:rsidP="003A6D23">
    <w:pPr>
      <w:ind w:right="360"/>
      <w:rPr>
        <w:lang w:val="ru-RU"/>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269" w:rsidRDefault="00E72269">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9EF8FC5E"/>
    <w:lvl w:ilvl="0">
      <w:start w:val="1"/>
      <w:numFmt w:val="decimal"/>
      <w:pStyle w:val="1"/>
      <w:lvlText w:val="%1."/>
      <w:lvlJc w:val="left"/>
      <w:pPr>
        <w:tabs>
          <w:tab w:val="num" w:pos="284"/>
        </w:tabs>
        <w:ind w:left="454" w:hanging="454"/>
      </w:pPr>
      <w:rPr>
        <w:rFonts w:hint="default"/>
      </w:rPr>
    </w:lvl>
    <w:lvl w:ilvl="1">
      <w:start w:val="1"/>
      <w:numFmt w:val="decimal"/>
      <w:pStyle w:val="2"/>
      <w:lvlText w:val="%1.%2."/>
      <w:lvlJc w:val="left"/>
      <w:pPr>
        <w:tabs>
          <w:tab w:val="num" w:pos="284"/>
        </w:tabs>
        <w:ind w:left="284" w:hanging="284"/>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 w15:restartNumberingAfterBreak="0">
    <w:nsid w:val="04CF1BC9"/>
    <w:multiLevelType w:val="multilevel"/>
    <w:tmpl w:val="4B90553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7A4161B"/>
    <w:multiLevelType w:val="hybridMultilevel"/>
    <w:tmpl w:val="01AEB070"/>
    <w:lvl w:ilvl="0" w:tplc="B21A272A">
      <w:start w:val="1"/>
      <w:numFmt w:val="upperRoman"/>
      <w:lvlText w:val="%1."/>
      <w:lvlJc w:val="left"/>
      <w:pPr>
        <w:tabs>
          <w:tab w:val="num" w:pos="284"/>
        </w:tabs>
        <w:ind w:left="284" w:hanging="284"/>
      </w:pPr>
      <w:rPr>
        <w:rFonts w:ascii="Times New Roman" w:hAnsi="Times New Roman" w:hint="default"/>
        <w:b w:val="0"/>
        <w:i w:val="0"/>
        <w:sz w:val="2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9366A2B"/>
    <w:multiLevelType w:val="multilevel"/>
    <w:tmpl w:val="4D9EF5CE"/>
    <w:lvl w:ilvl="0">
      <w:start w:val="1"/>
      <w:numFmt w:val="decimal"/>
      <w:lvlText w:val="%1."/>
      <w:lvlJc w:val="left"/>
      <w:pPr>
        <w:tabs>
          <w:tab w:val="num" w:pos="284"/>
        </w:tabs>
        <w:ind w:left="454" w:hanging="454"/>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5" w15:restartNumberingAfterBreak="0">
    <w:nsid w:val="20685DB8"/>
    <w:multiLevelType w:val="hybridMultilevel"/>
    <w:tmpl w:val="2E9807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7" w15:restartNumberingAfterBreak="0">
    <w:nsid w:val="26BD5DA4"/>
    <w:multiLevelType w:val="multilevel"/>
    <w:tmpl w:val="C1FA3FF8"/>
    <w:lvl w:ilvl="0">
      <w:start w:val="1"/>
      <w:numFmt w:val="decimal"/>
      <w:lvlText w:val="%1."/>
      <w:lvlJc w:val="left"/>
      <w:pPr>
        <w:tabs>
          <w:tab w:val="num" w:pos="397"/>
        </w:tabs>
        <w:ind w:left="397" w:hanging="397"/>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8BA165B"/>
    <w:multiLevelType w:val="multilevel"/>
    <w:tmpl w:val="5F5261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1" w15:restartNumberingAfterBreak="0">
    <w:nsid w:val="32884666"/>
    <w:multiLevelType w:val="hybridMultilevel"/>
    <w:tmpl w:val="05FAA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3"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4" w15:restartNumberingAfterBreak="0">
    <w:nsid w:val="40BA5E8B"/>
    <w:multiLevelType w:val="hybridMultilevel"/>
    <w:tmpl w:val="1FB0FB1E"/>
    <w:lvl w:ilvl="0" w:tplc="B0648A7C">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15"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7" w15:restartNumberingAfterBreak="0">
    <w:nsid w:val="4DC42338"/>
    <w:multiLevelType w:val="multilevel"/>
    <w:tmpl w:val="5F5261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4E655AB"/>
    <w:multiLevelType w:val="multilevel"/>
    <w:tmpl w:val="C1FA3FF8"/>
    <w:styleLink w:val="VSRef"/>
    <w:lvl w:ilvl="0">
      <w:start w:val="1"/>
      <w:numFmt w:val="decimal"/>
      <w:lvlText w:val="%1."/>
      <w:lvlJc w:val="left"/>
      <w:pPr>
        <w:tabs>
          <w:tab w:val="num" w:pos="397"/>
        </w:tabs>
        <w:ind w:left="397" w:hanging="397"/>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0" w15:restartNumberingAfterBreak="0">
    <w:nsid w:val="581847C0"/>
    <w:multiLevelType w:val="multilevel"/>
    <w:tmpl w:val="5A724322"/>
    <w:lvl w:ilvl="0">
      <w:start w:val="1"/>
      <w:numFmt w:val="upperRoman"/>
      <w:lvlText w:val="%1."/>
      <w:lvlJc w:val="left"/>
      <w:pPr>
        <w:tabs>
          <w:tab w:val="num" w:pos="578"/>
        </w:tabs>
        <w:ind w:left="578" w:hanging="578"/>
      </w:pPr>
      <w:rPr>
        <w:rFonts w:ascii="Times New Roman" w:hAnsi="Times New Roman" w:hint="default"/>
        <w:b w:val="0"/>
        <w:i w:val="0"/>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5D955C8D"/>
    <w:multiLevelType w:val="hybridMultilevel"/>
    <w:tmpl w:val="B3FECAAC"/>
    <w:lvl w:ilvl="0" w:tplc="0419000F">
      <w:start w:val="1"/>
      <w:numFmt w:val="decimal"/>
      <w:lvlText w:val="%1."/>
      <w:lvlJc w:val="left"/>
      <w:pPr>
        <w:tabs>
          <w:tab w:val="num" w:pos="1117"/>
        </w:tabs>
        <w:ind w:left="1117" w:hanging="360"/>
      </w:pPr>
    </w:lvl>
    <w:lvl w:ilvl="1" w:tplc="04190019" w:tentative="1">
      <w:start w:val="1"/>
      <w:numFmt w:val="lowerLetter"/>
      <w:lvlText w:val="%2."/>
      <w:lvlJc w:val="left"/>
      <w:pPr>
        <w:tabs>
          <w:tab w:val="num" w:pos="1837"/>
        </w:tabs>
        <w:ind w:left="1837" w:hanging="360"/>
      </w:pPr>
    </w:lvl>
    <w:lvl w:ilvl="2" w:tplc="0419001B" w:tentative="1">
      <w:start w:val="1"/>
      <w:numFmt w:val="lowerRoman"/>
      <w:lvlText w:val="%3."/>
      <w:lvlJc w:val="right"/>
      <w:pPr>
        <w:tabs>
          <w:tab w:val="num" w:pos="2557"/>
        </w:tabs>
        <w:ind w:left="2557" w:hanging="180"/>
      </w:pPr>
    </w:lvl>
    <w:lvl w:ilvl="3" w:tplc="0419000F" w:tentative="1">
      <w:start w:val="1"/>
      <w:numFmt w:val="decimal"/>
      <w:lvlText w:val="%4."/>
      <w:lvlJc w:val="left"/>
      <w:pPr>
        <w:tabs>
          <w:tab w:val="num" w:pos="3277"/>
        </w:tabs>
        <w:ind w:left="3277" w:hanging="360"/>
      </w:pPr>
    </w:lvl>
    <w:lvl w:ilvl="4" w:tplc="04190019" w:tentative="1">
      <w:start w:val="1"/>
      <w:numFmt w:val="lowerLetter"/>
      <w:lvlText w:val="%5."/>
      <w:lvlJc w:val="left"/>
      <w:pPr>
        <w:tabs>
          <w:tab w:val="num" w:pos="3997"/>
        </w:tabs>
        <w:ind w:left="3997" w:hanging="360"/>
      </w:pPr>
    </w:lvl>
    <w:lvl w:ilvl="5" w:tplc="0419001B" w:tentative="1">
      <w:start w:val="1"/>
      <w:numFmt w:val="lowerRoman"/>
      <w:lvlText w:val="%6."/>
      <w:lvlJc w:val="right"/>
      <w:pPr>
        <w:tabs>
          <w:tab w:val="num" w:pos="4717"/>
        </w:tabs>
        <w:ind w:left="4717" w:hanging="180"/>
      </w:pPr>
    </w:lvl>
    <w:lvl w:ilvl="6" w:tplc="0419000F" w:tentative="1">
      <w:start w:val="1"/>
      <w:numFmt w:val="decimal"/>
      <w:lvlText w:val="%7."/>
      <w:lvlJc w:val="left"/>
      <w:pPr>
        <w:tabs>
          <w:tab w:val="num" w:pos="5437"/>
        </w:tabs>
        <w:ind w:left="5437" w:hanging="360"/>
      </w:pPr>
    </w:lvl>
    <w:lvl w:ilvl="7" w:tplc="04190019" w:tentative="1">
      <w:start w:val="1"/>
      <w:numFmt w:val="lowerLetter"/>
      <w:lvlText w:val="%8."/>
      <w:lvlJc w:val="left"/>
      <w:pPr>
        <w:tabs>
          <w:tab w:val="num" w:pos="6157"/>
        </w:tabs>
        <w:ind w:left="6157" w:hanging="360"/>
      </w:pPr>
    </w:lvl>
    <w:lvl w:ilvl="8" w:tplc="0419001B" w:tentative="1">
      <w:start w:val="1"/>
      <w:numFmt w:val="lowerRoman"/>
      <w:lvlText w:val="%9."/>
      <w:lvlJc w:val="right"/>
      <w:pPr>
        <w:tabs>
          <w:tab w:val="num" w:pos="6877"/>
        </w:tabs>
        <w:ind w:left="6877" w:hanging="180"/>
      </w:pPr>
    </w:lvl>
  </w:abstractNum>
  <w:abstractNum w:abstractNumId="22" w15:restartNumberingAfterBreak="0">
    <w:nsid w:val="5F6202EF"/>
    <w:multiLevelType w:val="hybridMultilevel"/>
    <w:tmpl w:val="392470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7549DD"/>
    <w:multiLevelType w:val="hybridMultilevel"/>
    <w:tmpl w:val="EA64BE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DC3293B"/>
    <w:multiLevelType w:val="singleLevel"/>
    <w:tmpl w:val="C3E00550"/>
    <w:lvl w:ilvl="0">
      <w:start w:val="1"/>
      <w:numFmt w:val="decimal"/>
      <w:lvlText w:val="%1."/>
      <w:legacy w:legacy="1" w:legacySpace="0" w:legacyIndent="283"/>
      <w:lvlJc w:val="left"/>
      <w:pPr>
        <w:ind w:left="283" w:hanging="283"/>
      </w:pPr>
    </w:lvl>
  </w:abstractNum>
  <w:abstractNum w:abstractNumId="25" w15:restartNumberingAfterBreak="0">
    <w:nsid w:val="73A96E07"/>
    <w:multiLevelType w:val="multilevel"/>
    <w:tmpl w:val="703E8D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77821412"/>
    <w:multiLevelType w:val="hybridMultilevel"/>
    <w:tmpl w:val="F07ED53E"/>
    <w:lvl w:ilvl="0" w:tplc="0419000F">
      <w:start w:val="1"/>
      <w:numFmt w:val="decimal"/>
      <w:lvlText w:val="%1."/>
      <w:lvlJc w:val="left"/>
      <w:pPr>
        <w:tabs>
          <w:tab w:val="num" w:pos="1117"/>
        </w:tabs>
        <w:ind w:left="1117" w:hanging="360"/>
      </w:pPr>
    </w:lvl>
    <w:lvl w:ilvl="1" w:tplc="04190019" w:tentative="1">
      <w:start w:val="1"/>
      <w:numFmt w:val="lowerLetter"/>
      <w:lvlText w:val="%2."/>
      <w:lvlJc w:val="left"/>
      <w:pPr>
        <w:tabs>
          <w:tab w:val="num" w:pos="1837"/>
        </w:tabs>
        <w:ind w:left="1837" w:hanging="360"/>
      </w:pPr>
    </w:lvl>
    <w:lvl w:ilvl="2" w:tplc="0419001B" w:tentative="1">
      <w:start w:val="1"/>
      <w:numFmt w:val="lowerRoman"/>
      <w:lvlText w:val="%3."/>
      <w:lvlJc w:val="right"/>
      <w:pPr>
        <w:tabs>
          <w:tab w:val="num" w:pos="2557"/>
        </w:tabs>
        <w:ind w:left="2557" w:hanging="180"/>
      </w:pPr>
    </w:lvl>
    <w:lvl w:ilvl="3" w:tplc="0419000F" w:tentative="1">
      <w:start w:val="1"/>
      <w:numFmt w:val="decimal"/>
      <w:lvlText w:val="%4."/>
      <w:lvlJc w:val="left"/>
      <w:pPr>
        <w:tabs>
          <w:tab w:val="num" w:pos="3277"/>
        </w:tabs>
        <w:ind w:left="3277" w:hanging="360"/>
      </w:pPr>
    </w:lvl>
    <w:lvl w:ilvl="4" w:tplc="04190019" w:tentative="1">
      <w:start w:val="1"/>
      <w:numFmt w:val="lowerLetter"/>
      <w:lvlText w:val="%5."/>
      <w:lvlJc w:val="left"/>
      <w:pPr>
        <w:tabs>
          <w:tab w:val="num" w:pos="3997"/>
        </w:tabs>
        <w:ind w:left="3997" w:hanging="360"/>
      </w:pPr>
    </w:lvl>
    <w:lvl w:ilvl="5" w:tplc="0419001B" w:tentative="1">
      <w:start w:val="1"/>
      <w:numFmt w:val="lowerRoman"/>
      <w:lvlText w:val="%6."/>
      <w:lvlJc w:val="right"/>
      <w:pPr>
        <w:tabs>
          <w:tab w:val="num" w:pos="4717"/>
        </w:tabs>
        <w:ind w:left="4717" w:hanging="180"/>
      </w:pPr>
    </w:lvl>
    <w:lvl w:ilvl="6" w:tplc="0419000F" w:tentative="1">
      <w:start w:val="1"/>
      <w:numFmt w:val="decimal"/>
      <w:lvlText w:val="%7."/>
      <w:lvlJc w:val="left"/>
      <w:pPr>
        <w:tabs>
          <w:tab w:val="num" w:pos="5437"/>
        </w:tabs>
        <w:ind w:left="5437" w:hanging="360"/>
      </w:pPr>
    </w:lvl>
    <w:lvl w:ilvl="7" w:tplc="04190019" w:tentative="1">
      <w:start w:val="1"/>
      <w:numFmt w:val="lowerLetter"/>
      <w:lvlText w:val="%8."/>
      <w:lvlJc w:val="left"/>
      <w:pPr>
        <w:tabs>
          <w:tab w:val="num" w:pos="6157"/>
        </w:tabs>
        <w:ind w:left="6157" w:hanging="360"/>
      </w:pPr>
    </w:lvl>
    <w:lvl w:ilvl="8" w:tplc="0419001B" w:tentative="1">
      <w:start w:val="1"/>
      <w:numFmt w:val="lowerRoman"/>
      <w:lvlText w:val="%9."/>
      <w:lvlJc w:val="right"/>
      <w:pPr>
        <w:tabs>
          <w:tab w:val="num" w:pos="6877"/>
        </w:tabs>
        <w:ind w:left="6877" w:hanging="180"/>
      </w:pPr>
    </w:lvl>
  </w:abstractNum>
  <w:abstractNum w:abstractNumId="27"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10"/>
  </w:num>
  <w:num w:numId="3">
    <w:abstractNumId w:val="10"/>
    <w:lvlOverride w:ilvl="0">
      <w:lvl w:ilvl="0">
        <w:start w:val="1"/>
        <w:numFmt w:val="decimal"/>
        <w:lvlText w:val="%1."/>
        <w:legacy w:legacy="1" w:legacySpace="0" w:legacyIndent="360"/>
        <w:lvlJc w:val="left"/>
        <w:pPr>
          <w:ind w:left="360" w:hanging="360"/>
        </w:pPr>
      </w:lvl>
    </w:lvlOverride>
  </w:num>
  <w:num w:numId="4">
    <w:abstractNumId w:val="10"/>
    <w:lvlOverride w:ilvl="0">
      <w:lvl w:ilvl="0">
        <w:start w:val="1"/>
        <w:numFmt w:val="decimal"/>
        <w:lvlText w:val="%1."/>
        <w:legacy w:legacy="1" w:legacySpace="0" w:legacyIndent="360"/>
        <w:lvlJc w:val="left"/>
        <w:pPr>
          <w:ind w:left="360" w:hanging="360"/>
        </w:pPr>
      </w:lvl>
    </w:lvlOverride>
  </w:num>
  <w:num w:numId="5">
    <w:abstractNumId w:val="10"/>
    <w:lvlOverride w:ilvl="0">
      <w:lvl w:ilvl="0">
        <w:start w:val="1"/>
        <w:numFmt w:val="decimal"/>
        <w:lvlText w:val="%1."/>
        <w:legacy w:legacy="1" w:legacySpace="0" w:legacyIndent="360"/>
        <w:lvlJc w:val="left"/>
        <w:pPr>
          <w:ind w:left="360" w:hanging="360"/>
        </w:pPr>
      </w:lvl>
    </w:lvlOverride>
  </w:num>
  <w:num w:numId="6">
    <w:abstractNumId w:val="15"/>
  </w:num>
  <w:num w:numId="7">
    <w:abstractNumId w:val="15"/>
    <w:lvlOverride w:ilvl="0">
      <w:lvl w:ilvl="0">
        <w:start w:val="1"/>
        <w:numFmt w:val="decimal"/>
        <w:lvlText w:val="%1."/>
        <w:legacy w:legacy="1" w:legacySpace="0" w:legacyIndent="360"/>
        <w:lvlJc w:val="left"/>
        <w:pPr>
          <w:ind w:left="360" w:hanging="360"/>
        </w:pPr>
      </w:lvl>
    </w:lvlOverride>
  </w:num>
  <w:num w:numId="8">
    <w:abstractNumId w:val="15"/>
    <w:lvlOverride w:ilvl="0">
      <w:lvl w:ilvl="0">
        <w:start w:val="1"/>
        <w:numFmt w:val="decimal"/>
        <w:lvlText w:val="%1."/>
        <w:legacy w:legacy="1" w:legacySpace="0" w:legacyIndent="360"/>
        <w:lvlJc w:val="left"/>
        <w:pPr>
          <w:ind w:left="360" w:hanging="360"/>
        </w:pPr>
      </w:lvl>
    </w:lvlOverride>
  </w:num>
  <w:num w:numId="9">
    <w:abstractNumId w:val="15"/>
    <w:lvlOverride w:ilvl="0">
      <w:lvl w:ilvl="0">
        <w:start w:val="1"/>
        <w:numFmt w:val="decimal"/>
        <w:lvlText w:val="%1."/>
        <w:legacy w:legacy="1" w:legacySpace="0" w:legacyIndent="360"/>
        <w:lvlJc w:val="left"/>
        <w:pPr>
          <w:ind w:left="360" w:hanging="360"/>
        </w:pPr>
      </w:lvl>
    </w:lvlOverride>
  </w:num>
  <w:num w:numId="10">
    <w:abstractNumId w:val="15"/>
    <w:lvlOverride w:ilvl="0">
      <w:lvl w:ilvl="0">
        <w:start w:val="1"/>
        <w:numFmt w:val="decimal"/>
        <w:lvlText w:val="%1."/>
        <w:legacy w:legacy="1" w:legacySpace="0" w:legacyIndent="360"/>
        <w:lvlJc w:val="left"/>
        <w:pPr>
          <w:ind w:left="360" w:hanging="360"/>
        </w:pPr>
      </w:lvl>
    </w:lvlOverride>
  </w:num>
  <w:num w:numId="11">
    <w:abstractNumId w:val="15"/>
    <w:lvlOverride w:ilvl="0">
      <w:lvl w:ilvl="0">
        <w:start w:val="1"/>
        <w:numFmt w:val="decimal"/>
        <w:lvlText w:val="%1."/>
        <w:legacy w:legacy="1" w:legacySpace="0" w:legacyIndent="360"/>
        <w:lvlJc w:val="left"/>
        <w:pPr>
          <w:ind w:left="360" w:hanging="360"/>
        </w:pPr>
      </w:lvl>
    </w:lvlOverride>
  </w:num>
  <w:num w:numId="12">
    <w:abstractNumId w:val="12"/>
  </w:num>
  <w:num w:numId="13">
    <w:abstractNumId w:val="4"/>
  </w:num>
  <w:num w:numId="14">
    <w:abstractNumId w:val="19"/>
  </w:num>
  <w:num w:numId="15">
    <w:abstractNumId w:val="16"/>
  </w:num>
  <w:num w:numId="16">
    <w:abstractNumId w:val="27"/>
  </w:num>
  <w:num w:numId="17">
    <w:abstractNumId w:val="9"/>
  </w:num>
  <w:num w:numId="18">
    <w:abstractNumId w:val="6"/>
  </w:num>
  <w:num w:numId="19">
    <w:abstractNumId w:val="24"/>
  </w:num>
  <w:num w:numId="20">
    <w:abstractNumId w:val="13"/>
  </w:num>
  <w:num w:numId="21">
    <w:abstractNumId w:val="2"/>
  </w:num>
  <w:num w:numId="22">
    <w:abstractNumId w:val="1"/>
  </w:num>
  <w:num w:numId="23">
    <w:abstractNumId w:val="3"/>
  </w:num>
  <w:num w:numId="24">
    <w:abstractNumId w:val="20"/>
  </w:num>
  <w:num w:numId="25">
    <w:abstractNumId w:val="7"/>
  </w:num>
  <w:num w:numId="26">
    <w:abstractNumId w:val="25"/>
  </w:num>
  <w:num w:numId="27">
    <w:abstractNumId w:val="18"/>
  </w:num>
  <w:num w:numId="28">
    <w:abstractNumId w:val="21"/>
  </w:num>
  <w:num w:numId="29">
    <w:abstractNumId w:val="26"/>
  </w:num>
  <w:num w:numId="30">
    <w:abstractNumId w:val="14"/>
  </w:num>
  <w:num w:numId="31">
    <w:abstractNumId w:val="17"/>
  </w:num>
  <w:num w:numId="32">
    <w:abstractNumId w:val="11"/>
  </w:num>
  <w:num w:numId="33">
    <w:abstractNumId w:val="5"/>
  </w:num>
  <w:num w:numId="34">
    <w:abstractNumId w:val="22"/>
  </w:num>
  <w:num w:numId="35">
    <w:abstractNumId w:val="23"/>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activeWritingStyle w:appName="MSWord" w:lang="ru-RU" w:vendorID="1"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4"/>
  <w:autoHyphenation/>
  <w:hyphenationZone w:val="284"/>
  <w:doNotHyphenateCaps/>
  <w:evenAndOddHeader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6A1"/>
    <w:rsid w:val="00004A73"/>
    <w:rsid w:val="0001408A"/>
    <w:rsid w:val="000237AD"/>
    <w:rsid w:val="00023ECF"/>
    <w:rsid w:val="0002597A"/>
    <w:rsid w:val="000337AC"/>
    <w:rsid w:val="00045AD0"/>
    <w:rsid w:val="000503FF"/>
    <w:rsid w:val="00052BD0"/>
    <w:rsid w:val="00056442"/>
    <w:rsid w:val="000610CE"/>
    <w:rsid w:val="00070E81"/>
    <w:rsid w:val="00074809"/>
    <w:rsid w:val="000756CE"/>
    <w:rsid w:val="000854B9"/>
    <w:rsid w:val="000900B4"/>
    <w:rsid w:val="0009423E"/>
    <w:rsid w:val="000946C6"/>
    <w:rsid w:val="00095AE2"/>
    <w:rsid w:val="00095F4B"/>
    <w:rsid w:val="0009638E"/>
    <w:rsid w:val="000A5E3B"/>
    <w:rsid w:val="000B0235"/>
    <w:rsid w:val="000B4CB9"/>
    <w:rsid w:val="000C2F64"/>
    <w:rsid w:val="000C3AE2"/>
    <w:rsid w:val="000C4B39"/>
    <w:rsid w:val="000D05F9"/>
    <w:rsid w:val="000D2596"/>
    <w:rsid w:val="000D3656"/>
    <w:rsid w:val="000D54B2"/>
    <w:rsid w:val="000D5612"/>
    <w:rsid w:val="000E11AC"/>
    <w:rsid w:val="000E7476"/>
    <w:rsid w:val="000E7697"/>
    <w:rsid w:val="000F198D"/>
    <w:rsid w:val="00104DD9"/>
    <w:rsid w:val="00123DC4"/>
    <w:rsid w:val="001242E2"/>
    <w:rsid w:val="001243AD"/>
    <w:rsid w:val="001338DD"/>
    <w:rsid w:val="00136D77"/>
    <w:rsid w:val="00137647"/>
    <w:rsid w:val="001376DA"/>
    <w:rsid w:val="001378FF"/>
    <w:rsid w:val="00143088"/>
    <w:rsid w:val="0014388C"/>
    <w:rsid w:val="00147501"/>
    <w:rsid w:val="001530E1"/>
    <w:rsid w:val="00156106"/>
    <w:rsid w:val="00160F5F"/>
    <w:rsid w:val="0016423A"/>
    <w:rsid w:val="001651E5"/>
    <w:rsid w:val="00165AF2"/>
    <w:rsid w:val="00167AF5"/>
    <w:rsid w:val="00167EF1"/>
    <w:rsid w:val="001724DD"/>
    <w:rsid w:val="001752EF"/>
    <w:rsid w:val="00180D26"/>
    <w:rsid w:val="00181402"/>
    <w:rsid w:val="0018182F"/>
    <w:rsid w:val="00182605"/>
    <w:rsid w:val="001853C6"/>
    <w:rsid w:val="001855BA"/>
    <w:rsid w:val="00187B3E"/>
    <w:rsid w:val="0019181E"/>
    <w:rsid w:val="00196DE9"/>
    <w:rsid w:val="001A2E6D"/>
    <w:rsid w:val="001A58D8"/>
    <w:rsid w:val="001A7ED1"/>
    <w:rsid w:val="001B0006"/>
    <w:rsid w:val="001B4890"/>
    <w:rsid w:val="001C07D3"/>
    <w:rsid w:val="001C3A77"/>
    <w:rsid w:val="001C3F10"/>
    <w:rsid w:val="001C43B9"/>
    <w:rsid w:val="001D1E40"/>
    <w:rsid w:val="001E1D42"/>
    <w:rsid w:val="001E3F4E"/>
    <w:rsid w:val="001E66F5"/>
    <w:rsid w:val="001E7624"/>
    <w:rsid w:val="001F42C0"/>
    <w:rsid w:val="001F547A"/>
    <w:rsid w:val="00205594"/>
    <w:rsid w:val="00206BD9"/>
    <w:rsid w:val="002125F5"/>
    <w:rsid w:val="00214AAE"/>
    <w:rsid w:val="00215392"/>
    <w:rsid w:val="00217764"/>
    <w:rsid w:val="002210A8"/>
    <w:rsid w:val="0022363D"/>
    <w:rsid w:val="00230FE3"/>
    <w:rsid w:val="00231276"/>
    <w:rsid w:val="002336C2"/>
    <w:rsid w:val="002338F6"/>
    <w:rsid w:val="002377A3"/>
    <w:rsid w:val="00241510"/>
    <w:rsid w:val="00245468"/>
    <w:rsid w:val="002458BE"/>
    <w:rsid w:val="00250897"/>
    <w:rsid w:val="00251A3D"/>
    <w:rsid w:val="00253791"/>
    <w:rsid w:val="00256635"/>
    <w:rsid w:val="00256CEE"/>
    <w:rsid w:val="0026135E"/>
    <w:rsid w:val="00267D8B"/>
    <w:rsid w:val="002708CD"/>
    <w:rsid w:val="00270F35"/>
    <w:rsid w:val="00272AB5"/>
    <w:rsid w:val="00277D53"/>
    <w:rsid w:val="00282B20"/>
    <w:rsid w:val="00282DF3"/>
    <w:rsid w:val="00284B8D"/>
    <w:rsid w:val="00286412"/>
    <w:rsid w:val="00287E32"/>
    <w:rsid w:val="00293026"/>
    <w:rsid w:val="00293AEF"/>
    <w:rsid w:val="00294401"/>
    <w:rsid w:val="002944E2"/>
    <w:rsid w:val="002A0EFE"/>
    <w:rsid w:val="002A4EAB"/>
    <w:rsid w:val="002B251E"/>
    <w:rsid w:val="002B359B"/>
    <w:rsid w:val="002B438B"/>
    <w:rsid w:val="002C2D74"/>
    <w:rsid w:val="002C5F98"/>
    <w:rsid w:val="002C62F2"/>
    <w:rsid w:val="002C6B1B"/>
    <w:rsid w:val="002E138D"/>
    <w:rsid w:val="002F0546"/>
    <w:rsid w:val="002F09E2"/>
    <w:rsid w:val="002F0A4B"/>
    <w:rsid w:val="002F1F00"/>
    <w:rsid w:val="002F232D"/>
    <w:rsid w:val="002F3A29"/>
    <w:rsid w:val="002F590F"/>
    <w:rsid w:val="002F7548"/>
    <w:rsid w:val="00300EAD"/>
    <w:rsid w:val="0030192D"/>
    <w:rsid w:val="00303361"/>
    <w:rsid w:val="00305E4D"/>
    <w:rsid w:val="00305EA0"/>
    <w:rsid w:val="003169FB"/>
    <w:rsid w:val="00323515"/>
    <w:rsid w:val="0032441C"/>
    <w:rsid w:val="00325EA1"/>
    <w:rsid w:val="00327569"/>
    <w:rsid w:val="00330B74"/>
    <w:rsid w:val="00335A88"/>
    <w:rsid w:val="00340258"/>
    <w:rsid w:val="00340417"/>
    <w:rsid w:val="003420F3"/>
    <w:rsid w:val="0034313B"/>
    <w:rsid w:val="00347D27"/>
    <w:rsid w:val="003506DB"/>
    <w:rsid w:val="00355EFC"/>
    <w:rsid w:val="003562BB"/>
    <w:rsid w:val="003566A1"/>
    <w:rsid w:val="00356915"/>
    <w:rsid w:val="00356E4D"/>
    <w:rsid w:val="00357952"/>
    <w:rsid w:val="00360462"/>
    <w:rsid w:val="00363041"/>
    <w:rsid w:val="0036318D"/>
    <w:rsid w:val="00364A0A"/>
    <w:rsid w:val="00365D95"/>
    <w:rsid w:val="0037228F"/>
    <w:rsid w:val="0037479A"/>
    <w:rsid w:val="00375E29"/>
    <w:rsid w:val="00380894"/>
    <w:rsid w:val="0038189D"/>
    <w:rsid w:val="00385296"/>
    <w:rsid w:val="00391065"/>
    <w:rsid w:val="003932FE"/>
    <w:rsid w:val="003942E5"/>
    <w:rsid w:val="00395A50"/>
    <w:rsid w:val="00397F77"/>
    <w:rsid w:val="003A169D"/>
    <w:rsid w:val="003A4E2C"/>
    <w:rsid w:val="003A6721"/>
    <w:rsid w:val="003A6D23"/>
    <w:rsid w:val="003B62D2"/>
    <w:rsid w:val="003C2FFB"/>
    <w:rsid w:val="003C3232"/>
    <w:rsid w:val="003D30BB"/>
    <w:rsid w:val="003D3CBB"/>
    <w:rsid w:val="003D63E8"/>
    <w:rsid w:val="003E25E1"/>
    <w:rsid w:val="003E2A5C"/>
    <w:rsid w:val="003E4F1E"/>
    <w:rsid w:val="003E5BB7"/>
    <w:rsid w:val="003E5C56"/>
    <w:rsid w:val="003E6E6A"/>
    <w:rsid w:val="003E746D"/>
    <w:rsid w:val="003E783C"/>
    <w:rsid w:val="003F3C1C"/>
    <w:rsid w:val="003F455E"/>
    <w:rsid w:val="003F662B"/>
    <w:rsid w:val="003F6F57"/>
    <w:rsid w:val="004056E1"/>
    <w:rsid w:val="004057D5"/>
    <w:rsid w:val="00407C1B"/>
    <w:rsid w:val="00410770"/>
    <w:rsid w:val="00411149"/>
    <w:rsid w:val="00411B10"/>
    <w:rsid w:val="00417BD3"/>
    <w:rsid w:val="00417C11"/>
    <w:rsid w:val="00420D1D"/>
    <w:rsid w:val="00445AF5"/>
    <w:rsid w:val="00461B5A"/>
    <w:rsid w:val="0046355B"/>
    <w:rsid w:val="004646F9"/>
    <w:rsid w:val="00467B59"/>
    <w:rsid w:val="00472B1B"/>
    <w:rsid w:val="004762B8"/>
    <w:rsid w:val="004779E8"/>
    <w:rsid w:val="00477CB9"/>
    <w:rsid w:val="00483B79"/>
    <w:rsid w:val="00492434"/>
    <w:rsid w:val="00495108"/>
    <w:rsid w:val="00496D7E"/>
    <w:rsid w:val="004A06B2"/>
    <w:rsid w:val="004B28D1"/>
    <w:rsid w:val="004B2B5D"/>
    <w:rsid w:val="004B62CF"/>
    <w:rsid w:val="004B69A0"/>
    <w:rsid w:val="004C095E"/>
    <w:rsid w:val="004C33B1"/>
    <w:rsid w:val="004C5616"/>
    <w:rsid w:val="004C5899"/>
    <w:rsid w:val="004C5C1E"/>
    <w:rsid w:val="004C6880"/>
    <w:rsid w:val="004C78AC"/>
    <w:rsid w:val="004D218A"/>
    <w:rsid w:val="004E0799"/>
    <w:rsid w:val="004E7B40"/>
    <w:rsid w:val="004F0ACF"/>
    <w:rsid w:val="00500DD4"/>
    <w:rsid w:val="00500E39"/>
    <w:rsid w:val="0050382B"/>
    <w:rsid w:val="005066B3"/>
    <w:rsid w:val="00512401"/>
    <w:rsid w:val="00512A13"/>
    <w:rsid w:val="00515706"/>
    <w:rsid w:val="00515C12"/>
    <w:rsid w:val="0051638B"/>
    <w:rsid w:val="00522C2C"/>
    <w:rsid w:val="00523ED8"/>
    <w:rsid w:val="005240BB"/>
    <w:rsid w:val="00530222"/>
    <w:rsid w:val="00530473"/>
    <w:rsid w:val="005357EB"/>
    <w:rsid w:val="00546306"/>
    <w:rsid w:val="0055120F"/>
    <w:rsid w:val="00554A5A"/>
    <w:rsid w:val="0055516E"/>
    <w:rsid w:val="005552E9"/>
    <w:rsid w:val="005558CB"/>
    <w:rsid w:val="00561074"/>
    <w:rsid w:val="005628C9"/>
    <w:rsid w:val="00571D5B"/>
    <w:rsid w:val="00573C23"/>
    <w:rsid w:val="00574081"/>
    <w:rsid w:val="0058552F"/>
    <w:rsid w:val="00591DD3"/>
    <w:rsid w:val="00595F8D"/>
    <w:rsid w:val="005A38ED"/>
    <w:rsid w:val="005B08AB"/>
    <w:rsid w:val="005B2097"/>
    <w:rsid w:val="005B7EE2"/>
    <w:rsid w:val="005C0030"/>
    <w:rsid w:val="005C0835"/>
    <w:rsid w:val="005C39CD"/>
    <w:rsid w:val="005D2EAD"/>
    <w:rsid w:val="005D6044"/>
    <w:rsid w:val="005D6D8A"/>
    <w:rsid w:val="005E1058"/>
    <w:rsid w:val="005E2EE9"/>
    <w:rsid w:val="006065B3"/>
    <w:rsid w:val="00607AF8"/>
    <w:rsid w:val="00616EDB"/>
    <w:rsid w:val="0063459B"/>
    <w:rsid w:val="00636893"/>
    <w:rsid w:val="00652218"/>
    <w:rsid w:val="006538B5"/>
    <w:rsid w:val="00660256"/>
    <w:rsid w:val="00662BA6"/>
    <w:rsid w:val="00664BFD"/>
    <w:rsid w:val="00671A20"/>
    <w:rsid w:val="00673CF9"/>
    <w:rsid w:val="00683235"/>
    <w:rsid w:val="0068347F"/>
    <w:rsid w:val="00684653"/>
    <w:rsid w:val="00685F77"/>
    <w:rsid w:val="00691450"/>
    <w:rsid w:val="006926B7"/>
    <w:rsid w:val="006927B7"/>
    <w:rsid w:val="00692E7E"/>
    <w:rsid w:val="0069696A"/>
    <w:rsid w:val="006A30E2"/>
    <w:rsid w:val="006B4878"/>
    <w:rsid w:val="006B6EBD"/>
    <w:rsid w:val="006D329F"/>
    <w:rsid w:val="006D3747"/>
    <w:rsid w:val="006D7A4B"/>
    <w:rsid w:val="006E23E4"/>
    <w:rsid w:val="006E250F"/>
    <w:rsid w:val="006E2E39"/>
    <w:rsid w:val="006F4653"/>
    <w:rsid w:val="006F6156"/>
    <w:rsid w:val="006F61B8"/>
    <w:rsid w:val="006F6BA2"/>
    <w:rsid w:val="007060A8"/>
    <w:rsid w:val="00710E7B"/>
    <w:rsid w:val="00711C4D"/>
    <w:rsid w:val="00712D57"/>
    <w:rsid w:val="00714AD9"/>
    <w:rsid w:val="00714EA1"/>
    <w:rsid w:val="00721D99"/>
    <w:rsid w:val="00725035"/>
    <w:rsid w:val="00737DF7"/>
    <w:rsid w:val="00750A29"/>
    <w:rsid w:val="00752CFE"/>
    <w:rsid w:val="00753864"/>
    <w:rsid w:val="00755CEB"/>
    <w:rsid w:val="00776410"/>
    <w:rsid w:val="00776B86"/>
    <w:rsid w:val="00781ED2"/>
    <w:rsid w:val="0078253D"/>
    <w:rsid w:val="007827D5"/>
    <w:rsid w:val="00783520"/>
    <w:rsid w:val="00784DCE"/>
    <w:rsid w:val="007916A1"/>
    <w:rsid w:val="007A4D0E"/>
    <w:rsid w:val="007A5072"/>
    <w:rsid w:val="007A605B"/>
    <w:rsid w:val="007A60E1"/>
    <w:rsid w:val="007B03B4"/>
    <w:rsid w:val="007B5C9B"/>
    <w:rsid w:val="007B5CA0"/>
    <w:rsid w:val="007C62D3"/>
    <w:rsid w:val="007C7337"/>
    <w:rsid w:val="007C7F48"/>
    <w:rsid w:val="007D0B7F"/>
    <w:rsid w:val="007D0F9D"/>
    <w:rsid w:val="007D2B0A"/>
    <w:rsid w:val="007D5AFC"/>
    <w:rsid w:val="007D6340"/>
    <w:rsid w:val="007D6D47"/>
    <w:rsid w:val="007D7847"/>
    <w:rsid w:val="007E26D2"/>
    <w:rsid w:val="007E512C"/>
    <w:rsid w:val="007F217C"/>
    <w:rsid w:val="007F4222"/>
    <w:rsid w:val="007F7836"/>
    <w:rsid w:val="00800A1D"/>
    <w:rsid w:val="00800E2C"/>
    <w:rsid w:val="0080322B"/>
    <w:rsid w:val="00810B6F"/>
    <w:rsid w:val="008146ED"/>
    <w:rsid w:val="00815C58"/>
    <w:rsid w:val="00820326"/>
    <w:rsid w:val="00820BB7"/>
    <w:rsid w:val="008213D4"/>
    <w:rsid w:val="00827F74"/>
    <w:rsid w:val="00833791"/>
    <w:rsid w:val="00836BFE"/>
    <w:rsid w:val="00841B7E"/>
    <w:rsid w:val="00841ECC"/>
    <w:rsid w:val="00851098"/>
    <w:rsid w:val="00853DBA"/>
    <w:rsid w:val="00860E14"/>
    <w:rsid w:val="00862804"/>
    <w:rsid w:val="0086578D"/>
    <w:rsid w:val="00873D77"/>
    <w:rsid w:val="00876B81"/>
    <w:rsid w:val="00877131"/>
    <w:rsid w:val="008815CD"/>
    <w:rsid w:val="00884F33"/>
    <w:rsid w:val="00890A86"/>
    <w:rsid w:val="00895480"/>
    <w:rsid w:val="00895AC0"/>
    <w:rsid w:val="008A084F"/>
    <w:rsid w:val="008A0DAC"/>
    <w:rsid w:val="008A17A7"/>
    <w:rsid w:val="008A2501"/>
    <w:rsid w:val="008A6BA2"/>
    <w:rsid w:val="008B4E42"/>
    <w:rsid w:val="008B5B3C"/>
    <w:rsid w:val="008C182E"/>
    <w:rsid w:val="008E1380"/>
    <w:rsid w:val="008E7F9F"/>
    <w:rsid w:val="008F1A66"/>
    <w:rsid w:val="008F566C"/>
    <w:rsid w:val="008F5E3F"/>
    <w:rsid w:val="008F7175"/>
    <w:rsid w:val="00906F67"/>
    <w:rsid w:val="00907054"/>
    <w:rsid w:val="0091047A"/>
    <w:rsid w:val="00912CEF"/>
    <w:rsid w:val="00922DEE"/>
    <w:rsid w:val="00923C96"/>
    <w:rsid w:val="0092431B"/>
    <w:rsid w:val="0093070E"/>
    <w:rsid w:val="009340F7"/>
    <w:rsid w:val="00936BD6"/>
    <w:rsid w:val="0094420D"/>
    <w:rsid w:val="00953E71"/>
    <w:rsid w:val="00960D50"/>
    <w:rsid w:val="00971F8E"/>
    <w:rsid w:val="00973DD6"/>
    <w:rsid w:val="00977F70"/>
    <w:rsid w:val="0098085D"/>
    <w:rsid w:val="0099009B"/>
    <w:rsid w:val="00990A78"/>
    <w:rsid w:val="00992ED7"/>
    <w:rsid w:val="009977F1"/>
    <w:rsid w:val="00997B9B"/>
    <w:rsid w:val="009A0513"/>
    <w:rsid w:val="009A3C50"/>
    <w:rsid w:val="009A6109"/>
    <w:rsid w:val="009C1E2C"/>
    <w:rsid w:val="009C288D"/>
    <w:rsid w:val="009C2E69"/>
    <w:rsid w:val="009C6F08"/>
    <w:rsid w:val="009D0CD2"/>
    <w:rsid w:val="009D263F"/>
    <w:rsid w:val="009D336B"/>
    <w:rsid w:val="009D37D0"/>
    <w:rsid w:val="009D38C5"/>
    <w:rsid w:val="009D4ADA"/>
    <w:rsid w:val="009F31D2"/>
    <w:rsid w:val="00A02C81"/>
    <w:rsid w:val="00A063DF"/>
    <w:rsid w:val="00A1037C"/>
    <w:rsid w:val="00A11C6F"/>
    <w:rsid w:val="00A152B4"/>
    <w:rsid w:val="00A15A7F"/>
    <w:rsid w:val="00A254D8"/>
    <w:rsid w:val="00A3070E"/>
    <w:rsid w:val="00A3553D"/>
    <w:rsid w:val="00A36861"/>
    <w:rsid w:val="00A41A30"/>
    <w:rsid w:val="00A4209C"/>
    <w:rsid w:val="00A424C7"/>
    <w:rsid w:val="00A4377E"/>
    <w:rsid w:val="00A473F5"/>
    <w:rsid w:val="00A51CFB"/>
    <w:rsid w:val="00A53FE4"/>
    <w:rsid w:val="00A56137"/>
    <w:rsid w:val="00A61C9B"/>
    <w:rsid w:val="00A63DF9"/>
    <w:rsid w:val="00A65459"/>
    <w:rsid w:val="00A66E71"/>
    <w:rsid w:val="00A70DFD"/>
    <w:rsid w:val="00A72D55"/>
    <w:rsid w:val="00A72EF4"/>
    <w:rsid w:val="00A819E9"/>
    <w:rsid w:val="00A860A2"/>
    <w:rsid w:val="00A94AC7"/>
    <w:rsid w:val="00A966A3"/>
    <w:rsid w:val="00AA0E0B"/>
    <w:rsid w:val="00AA3D63"/>
    <w:rsid w:val="00AA4323"/>
    <w:rsid w:val="00AA7C13"/>
    <w:rsid w:val="00AB0FF4"/>
    <w:rsid w:val="00AB3A12"/>
    <w:rsid w:val="00AB618F"/>
    <w:rsid w:val="00AC67DC"/>
    <w:rsid w:val="00AD472F"/>
    <w:rsid w:val="00AE3B0D"/>
    <w:rsid w:val="00AE3B22"/>
    <w:rsid w:val="00AF4144"/>
    <w:rsid w:val="00B007A3"/>
    <w:rsid w:val="00B10C68"/>
    <w:rsid w:val="00B11682"/>
    <w:rsid w:val="00B122BD"/>
    <w:rsid w:val="00B12974"/>
    <w:rsid w:val="00B13630"/>
    <w:rsid w:val="00B13CC0"/>
    <w:rsid w:val="00B21C62"/>
    <w:rsid w:val="00B24B23"/>
    <w:rsid w:val="00B26942"/>
    <w:rsid w:val="00B27E17"/>
    <w:rsid w:val="00B34DAB"/>
    <w:rsid w:val="00B35E19"/>
    <w:rsid w:val="00B374F7"/>
    <w:rsid w:val="00B4294E"/>
    <w:rsid w:val="00B42F55"/>
    <w:rsid w:val="00B44966"/>
    <w:rsid w:val="00B50E03"/>
    <w:rsid w:val="00B55567"/>
    <w:rsid w:val="00B56991"/>
    <w:rsid w:val="00B56D9F"/>
    <w:rsid w:val="00B63816"/>
    <w:rsid w:val="00B76234"/>
    <w:rsid w:val="00B765FC"/>
    <w:rsid w:val="00B7760B"/>
    <w:rsid w:val="00B83355"/>
    <w:rsid w:val="00B83BA5"/>
    <w:rsid w:val="00B9246B"/>
    <w:rsid w:val="00B93E33"/>
    <w:rsid w:val="00B94401"/>
    <w:rsid w:val="00B9777C"/>
    <w:rsid w:val="00BA062D"/>
    <w:rsid w:val="00BA3B3F"/>
    <w:rsid w:val="00BA4834"/>
    <w:rsid w:val="00BB057C"/>
    <w:rsid w:val="00BB1E3C"/>
    <w:rsid w:val="00BB2A80"/>
    <w:rsid w:val="00BB5173"/>
    <w:rsid w:val="00BB6D61"/>
    <w:rsid w:val="00BC2074"/>
    <w:rsid w:val="00BC5926"/>
    <w:rsid w:val="00BE2E2D"/>
    <w:rsid w:val="00BE3F61"/>
    <w:rsid w:val="00BE6B64"/>
    <w:rsid w:val="00BF2DE2"/>
    <w:rsid w:val="00BF4EA9"/>
    <w:rsid w:val="00BF550B"/>
    <w:rsid w:val="00BF79C7"/>
    <w:rsid w:val="00C001A3"/>
    <w:rsid w:val="00C073B0"/>
    <w:rsid w:val="00C12BAB"/>
    <w:rsid w:val="00C145D3"/>
    <w:rsid w:val="00C20BCB"/>
    <w:rsid w:val="00C23858"/>
    <w:rsid w:val="00C25090"/>
    <w:rsid w:val="00C3263D"/>
    <w:rsid w:val="00C33596"/>
    <w:rsid w:val="00C40ED7"/>
    <w:rsid w:val="00C479F6"/>
    <w:rsid w:val="00C502EF"/>
    <w:rsid w:val="00C52F92"/>
    <w:rsid w:val="00C55136"/>
    <w:rsid w:val="00C62145"/>
    <w:rsid w:val="00C624A1"/>
    <w:rsid w:val="00C65042"/>
    <w:rsid w:val="00C67DD9"/>
    <w:rsid w:val="00C712A6"/>
    <w:rsid w:val="00C74C98"/>
    <w:rsid w:val="00C77981"/>
    <w:rsid w:val="00C81EF5"/>
    <w:rsid w:val="00C84002"/>
    <w:rsid w:val="00C87A97"/>
    <w:rsid w:val="00CA0339"/>
    <w:rsid w:val="00CA1666"/>
    <w:rsid w:val="00CA5D16"/>
    <w:rsid w:val="00CB3E4F"/>
    <w:rsid w:val="00CC0755"/>
    <w:rsid w:val="00CC117A"/>
    <w:rsid w:val="00CC30AA"/>
    <w:rsid w:val="00CC6BA0"/>
    <w:rsid w:val="00CC7D32"/>
    <w:rsid w:val="00CD3610"/>
    <w:rsid w:val="00CE1F91"/>
    <w:rsid w:val="00CE431A"/>
    <w:rsid w:val="00CF1BE3"/>
    <w:rsid w:val="00CF5D05"/>
    <w:rsid w:val="00CF77A8"/>
    <w:rsid w:val="00D10C1D"/>
    <w:rsid w:val="00D10D94"/>
    <w:rsid w:val="00D120CA"/>
    <w:rsid w:val="00D131A0"/>
    <w:rsid w:val="00D13DF4"/>
    <w:rsid w:val="00D15AEF"/>
    <w:rsid w:val="00D17D67"/>
    <w:rsid w:val="00D21105"/>
    <w:rsid w:val="00D23309"/>
    <w:rsid w:val="00D23761"/>
    <w:rsid w:val="00D24284"/>
    <w:rsid w:val="00D25176"/>
    <w:rsid w:val="00D26454"/>
    <w:rsid w:val="00D31355"/>
    <w:rsid w:val="00D31F4E"/>
    <w:rsid w:val="00D44B9D"/>
    <w:rsid w:val="00D44D54"/>
    <w:rsid w:val="00D45B58"/>
    <w:rsid w:val="00D46C49"/>
    <w:rsid w:val="00D474AE"/>
    <w:rsid w:val="00D502E0"/>
    <w:rsid w:val="00D505E3"/>
    <w:rsid w:val="00D534AF"/>
    <w:rsid w:val="00D5377F"/>
    <w:rsid w:val="00D53A9C"/>
    <w:rsid w:val="00D577F6"/>
    <w:rsid w:val="00D60028"/>
    <w:rsid w:val="00D60F13"/>
    <w:rsid w:val="00D65556"/>
    <w:rsid w:val="00D70B34"/>
    <w:rsid w:val="00D72482"/>
    <w:rsid w:val="00D728CE"/>
    <w:rsid w:val="00D72EE0"/>
    <w:rsid w:val="00D75127"/>
    <w:rsid w:val="00D77CCD"/>
    <w:rsid w:val="00D8020B"/>
    <w:rsid w:val="00D86A70"/>
    <w:rsid w:val="00D92D8C"/>
    <w:rsid w:val="00D93FF7"/>
    <w:rsid w:val="00D94813"/>
    <w:rsid w:val="00D948AB"/>
    <w:rsid w:val="00D96474"/>
    <w:rsid w:val="00D970D2"/>
    <w:rsid w:val="00DA0276"/>
    <w:rsid w:val="00DA2184"/>
    <w:rsid w:val="00DA39C3"/>
    <w:rsid w:val="00DA689E"/>
    <w:rsid w:val="00DA78CD"/>
    <w:rsid w:val="00DA7D4C"/>
    <w:rsid w:val="00DB733F"/>
    <w:rsid w:val="00DB7828"/>
    <w:rsid w:val="00DC07B0"/>
    <w:rsid w:val="00DC2F0A"/>
    <w:rsid w:val="00DC6D0A"/>
    <w:rsid w:val="00DD13D1"/>
    <w:rsid w:val="00DD2BCD"/>
    <w:rsid w:val="00DD2CD8"/>
    <w:rsid w:val="00DD4F49"/>
    <w:rsid w:val="00DE2D0F"/>
    <w:rsid w:val="00DE4423"/>
    <w:rsid w:val="00DE59ED"/>
    <w:rsid w:val="00DE5A1B"/>
    <w:rsid w:val="00DE7F1B"/>
    <w:rsid w:val="00DF19BA"/>
    <w:rsid w:val="00DF7C9A"/>
    <w:rsid w:val="00E006C2"/>
    <w:rsid w:val="00E0143C"/>
    <w:rsid w:val="00E022CF"/>
    <w:rsid w:val="00E0735F"/>
    <w:rsid w:val="00E13984"/>
    <w:rsid w:val="00E1510C"/>
    <w:rsid w:val="00E1690F"/>
    <w:rsid w:val="00E16C6D"/>
    <w:rsid w:val="00E22DCF"/>
    <w:rsid w:val="00E27C55"/>
    <w:rsid w:val="00E32CCC"/>
    <w:rsid w:val="00E32D3D"/>
    <w:rsid w:val="00E369B3"/>
    <w:rsid w:val="00E40246"/>
    <w:rsid w:val="00E41C5A"/>
    <w:rsid w:val="00E45BC6"/>
    <w:rsid w:val="00E5328E"/>
    <w:rsid w:val="00E5376B"/>
    <w:rsid w:val="00E5384C"/>
    <w:rsid w:val="00E62FB4"/>
    <w:rsid w:val="00E65636"/>
    <w:rsid w:val="00E66F70"/>
    <w:rsid w:val="00E72269"/>
    <w:rsid w:val="00E73F66"/>
    <w:rsid w:val="00E747BF"/>
    <w:rsid w:val="00E917EB"/>
    <w:rsid w:val="00E94A0F"/>
    <w:rsid w:val="00E94A60"/>
    <w:rsid w:val="00E9733F"/>
    <w:rsid w:val="00EA414B"/>
    <w:rsid w:val="00EA415A"/>
    <w:rsid w:val="00EA65DB"/>
    <w:rsid w:val="00EB3696"/>
    <w:rsid w:val="00EB5608"/>
    <w:rsid w:val="00EC62F5"/>
    <w:rsid w:val="00ED0740"/>
    <w:rsid w:val="00ED2108"/>
    <w:rsid w:val="00ED409D"/>
    <w:rsid w:val="00ED423A"/>
    <w:rsid w:val="00EE226A"/>
    <w:rsid w:val="00EE48E5"/>
    <w:rsid w:val="00EE6D01"/>
    <w:rsid w:val="00EE74DE"/>
    <w:rsid w:val="00EF588A"/>
    <w:rsid w:val="00F025FF"/>
    <w:rsid w:val="00F0590A"/>
    <w:rsid w:val="00F0668C"/>
    <w:rsid w:val="00F173CF"/>
    <w:rsid w:val="00F22566"/>
    <w:rsid w:val="00F250E7"/>
    <w:rsid w:val="00F34AA8"/>
    <w:rsid w:val="00F41A28"/>
    <w:rsid w:val="00F4269C"/>
    <w:rsid w:val="00F42EA9"/>
    <w:rsid w:val="00F47890"/>
    <w:rsid w:val="00F47CC4"/>
    <w:rsid w:val="00F50FCD"/>
    <w:rsid w:val="00F55668"/>
    <w:rsid w:val="00F60DDC"/>
    <w:rsid w:val="00F63BB3"/>
    <w:rsid w:val="00F64056"/>
    <w:rsid w:val="00F67CF1"/>
    <w:rsid w:val="00F70EC4"/>
    <w:rsid w:val="00F75A49"/>
    <w:rsid w:val="00F8077B"/>
    <w:rsid w:val="00F80942"/>
    <w:rsid w:val="00F80FD3"/>
    <w:rsid w:val="00F854D7"/>
    <w:rsid w:val="00F85C5F"/>
    <w:rsid w:val="00F87E6C"/>
    <w:rsid w:val="00F917D2"/>
    <w:rsid w:val="00F96C14"/>
    <w:rsid w:val="00FA146F"/>
    <w:rsid w:val="00FA65C0"/>
    <w:rsid w:val="00FB322F"/>
    <w:rsid w:val="00FB401A"/>
    <w:rsid w:val="00FB5C43"/>
    <w:rsid w:val="00FB77DB"/>
    <w:rsid w:val="00FB7F3D"/>
    <w:rsid w:val="00FC05F2"/>
    <w:rsid w:val="00FC4476"/>
    <w:rsid w:val="00FC63E7"/>
    <w:rsid w:val="00FC72A9"/>
    <w:rsid w:val="00FD664A"/>
    <w:rsid w:val="00FE69E9"/>
    <w:rsid w:val="00FF2ED5"/>
    <w:rsid w:val="00FF68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52EC15"/>
  <w15:docId w15:val="{1EE36769-56CC-4DEA-AA48-E44F0AEA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605B"/>
    <w:pPr>
      <w:autoSpaceDE w:val="0"/>
      <w:autoSpaceDN w:val="0"/>
    </w:pPr>
    <w:rPr>
      <w:lang w:val="en-US" w:eastAsia="en-US"/>
    </w:rPr>
  </w:style>
  <w:style w:type="paragraph" w:styleId="1">
    <w:name w:val="heading 1"/>
    <w:basedOn w:val="a"/>
    <w:next w:val="a"/>
    <w:qFormat/>
    <w:rsid w:val="00F0668C"/>
    <w:pPr>
      <w:keepNext/>
      <w:numPr>
        <w:numId w:val="1"/>
      </w:numPr>
      <w:spacing w:before="240" w:after="80"/>
      <w:jc w:val="center"/>
      <w:outlineLvl w:val="0"/>
    </w:pPr>
    <w:rPr>
      <w:smallCaps/>
      <w:kern w:val="28"/>
    </w:rPr>
  </w:style>
  <w:style w:type="paragraph" w:styleId="2">
    <w:name w:val="heading 2"/>
    <w:basedOn w:val="a"/>
    <w:next w:val="a"/>
    <w:qFormat/>
    <w:rsid w:val="00F0668C"/>
    <w:pPr>
      <w:keepNext/>
      <w:numPr>
        <w:ilvl w:val="1"/>
        <w:numId w:val="1"/>
      </w:numPr>
      <w:spacing w:before="120" w:after="60"/>
      <w:outlineLvl w:val="1"/>
    </w:pPr>
    <w:rPr>
      <w:i/>
      <w:iCs/>
    </w:rPr>
  </w:style>
  <w:style w:type="paragraph" w:styleId="3">
    <w:name w:val="heading 3"/>
    <w:basedOn w:val="a"/>
    <w:next w:val="a"/>
    <w:qFormat/>
    <w:rsid w:val="00F0668C"/>
    <w:pPr>
      <w:keepNext/>
      <w:numPr>
        <w:ilvl w:val="2"/>
        <w:numId w:val="1"/>
      </w:numPr>
      <w:outlineLvl w:val="2"/>
    </w:pPr>
    <w:rPr>
      <w:i/>
      <w:iCs/>
    </w:rPr>
  </w:style>
  <w:style w:type="paragraph" w:styleId="4">
    <w:name w:val="heading 4"/>
    <w:basedOn w:val="a"/>
    <w:next w:val="a"/>
    <w:qFormat/>
    <w:rsid w:val="00F0668C"/>
    <w:pPr>
      <w:keepNext/>
      <w:numPr>
        <w:ilvl w:val="3"/>
        <w:numId w:val="1"/>
      </w:numPr>
      <w:spacing w:before="240" w:after="60"/>
      <w:outlineLvl w:val="3"/>
    </w:pPr>
    <w:rPr>
      <w:i/>
      <w:iCs/>
      <w:sz w:val="18"/>
      <w:szCs w:val="18"/>
    </w:rPr>
  </w:style>
  <w:style w:type="paragraph" w:styleId="5">
    <w:name w:val="heading 5"/>
    <w:basedOn w:val="a"/>
    <w:next w:val="a"/>
    <w:qFormat/>
    <w:rsid w:val="00F0668C"/>
    <w:pPr>
      <w:numPr>
        <w:ilvl w:val="4"/>
        <w:numId w:val="1"/>
      </w:numPr>
      <w:spacing w:before="240" w:after="60"/>
      <w:outlineLvl w:val="4"/>
    </w:pPr>
    <w:rPr>
      <w:sz w:val="18"/>
      <w:szCs w:val="18"/>
    </w:rPr>
  </w:style>
  <w:style w:type="paragraph" w:styleId="6">
    <w:name w:val="heading 6"/>
    <w:basedOn w:val="a"/>
    <w:next w:val="a"/>
    <w:qFormat/>
    <w:rsid w:val="00F0668C"/>
    <w:pPr>
      <w:numPr>
        <w:ilvl w:val="5"/>
        <w:numId w:val="1"/>
      </w:numPr>
      <w:spacing w:before="240" w:after="60"/>
      <w:outlineLvl w:val="5"/>
    </w:pPr>
    <w:rPr>
      <w:i/>
      <w:iCs/>
      <w:sz w:val="16"/>
      <w:szCs w:val="16"/>
    </w:rPr>
  </w:style>
  <w:style w:type="paragraph" w:styleId="7">
    <w:name w:val="heading 7"/>
    <w:basedOn w:val="a"/>
    <w:next w:val="a"/>
    <w:qFormat/>
    <w:rsid w:val="00F0668C"/>
    <w:pPr>
      <w:numPr>
        <w:ilvl w:val="6"/>
        <w:numId w:val="1"/>
      </w:numPr>
      <w:spacing w:before="240" w:after="60"/>
      <w:outlineLvl w:val="6"/>
    </w:pPr>
    <w:rPr>
      <w:sz w:val="16"/>
      <w:szCs w:val="16"/>
    </w:rPr>
  </w:style>
  <w:style w:type="paragraph" w:styleId="8">
    <w:name w:val="heading 8"/>
    <w:basedOn w:val="a"/>
    <w:next w:val="a"/>
    <w:qFormat/>
    <w:rsid w:val="00F0668C"/>
    <w:pPr>
      <w:numPr>
        <w:ilvl w:val="7"/>
        <w:numId w:val="1"/>
      </w:numPr>
      <w:spacing w:before="240" w:after="60"/>
      <w:outlineLvl w:val="7"/>
    </w:pPr>
    <w:rPr>
      <w:i/>
      <w:iCs/>
      <w:sz w:val="16"/>
      <w:szCs w:val="16"/>
    </w:rPr>
  </w:style>
  <w:style w:type="paragraph" w:styleId="9">
    <w:name w:val="heading 9"/>
    <w:basedOn w:val="a"/>
    <w:next w:val="a"/>
    <w:qFormat/>
    <w:rsid w:val="00F0668C"/>
    <w:pPr>
      <w:numPr>
        <w:ilvl w:val="8"/>
        <w:numId w:val="1"/>
      </w:numPr>
      <w:spacing w:before="240" w:after="60"/>
      <w:outlineLvl w:val="8"/>
    </w:pPr>
    <w:rPr>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VSSubsection">
    <w:name w:val="VS Subsection"/>
    <w:basedOn w:val="a"/>
    <w:rsid w:val="000D2596"/>
    <w:pPr>
      <w:jc w:val="both"/>
    </w:pPr>
    <w:rPr>
      <w:b/>
      <w:bCs/>
      <w:sz w:val="24"/>
    </w:rPr>
  </w:style>
  <w:style w:type="paragraph" w:customStyle="1" w:styleId="VSFigureCaption">
    <w:name w:val="VS Figure Caption"/>
    <w:basedOn w:val="a"/>
    <w:rsid w:val="000D2596"/>
    <w:pPr>
      <w:jc w:val="center"/>
    </w:pPr>
    <w:rPr>
      <w:sz w:val="22"/>
    </w:rPr>
  </w:style>
  <w:style w:type="paragraph" w:customStyle="1" w:styleId="VSTableCaption">
    <w:name w:val="VS Table Caption"/>
    <w:basedOn w:val="a"/>
    <w:rsid w:val="004646F9"/>
    <w:pPr>
      <w:jc w:val="center"/>
    </w:pPr>
    <w:rPr>
      <w:sz w:val="24"/>
    </w:rPr>
  </w:style>
  <w:style w:type="paragraph" w:customStyle="1" w:styleId="VSText">
    <w:name w:val="VS Text"/>
    <w:basedOn w:val="a"/>
    <w:next w:val="VSPar"/>
    <w:link w:val="VSText0"/>
    <w:rsid w:val="004F0ACF"/>
    <w:pPr>
      <w:tabs>
        <w:tab w:val="right" w:pos="397"/>
        <w:tab w:val="right" w:pos="9639"/>
      </w:tabs>
      <w:jc w:val="both"/>
    </w:pPr>
    <w:rPr>
      <w:sz w:val="24"/>
      <w:lang w:val="ru-RU"/>
    </w:rPr>
  </w:style>
  <w:style w:type="paragraph" w:styleId="a3">
    <w:name w:val="footnote text"/>
    <w:basedOn w:val="a"/>
    <w:semiHidden/>
    <w:rsid w:val="0051638B"/>
    <w:pPr>
      <w:ind w:firstLine="397"/>
      <w:jc w:val="both"/>
    </w:pPr>
    <w:rPr>
      <w:szCs w:val="16"/>
    </w:rPr>
  </w:style>
  <w:style w:type="character" w:styleId="a4">
    <w:name w:val="footnote reference"/>
    <w:semiHidden/>
    <w:rsid w:val="006F6156"/>
    <w:rPr>
      <w:vertAlign w:val="superscript"/>
    </w:rPr>
  </w:style>
  <w:style w:type="paragraph" w:styleId="a5">
    <w:name w:val="footer"/>
    <w:basedOn w:val="a"/>
    <w:rsid w:val="006F6156"/>
    <w:pPr>
      <w:tabs>
        <w:tab w:val="center" w:pos="4320"/>
        <w:tab w:val="right" w:pos="8640"/>
      </w:tabs>
    </w:pPr>
  </w:style>
  <w:style w:type="paragraph" w:styleId="a6">
    <w:name w:val="header"/>
    <w:basedOn w:val="a"/>
    <w:rsid w:val="006F6156"/>
    <w:pPr>
      <w:tabs>
        <w:tab w:val="center" w:pos="4320"/>
        <w:tab w:val="right" w:pos="8640"/>
      </w:tabs>
    </w:pPr>
  </w:style>
  <w:style w:type="character" w:styleId="a7">
    <w:name w:val="page number"/>
    <w:basedOn w:val="a0"/>
    <w:rsid w:val="006F6156"/>
  </w:style>
  <w:style w:type="character" w:styleId="a8">
    <w:name w:val="annotation reference"/>
    <w:semiHidden/>
    <w:rsid w:val="002F0A4B"/>
    <w:rPr>
      <w:sz w:val="16"/>
      <w:szCs w:val="16"/>
    </w:rPr>
  </w:style>
  <w:style w:type="paragraph" w:styleId="a9">
    <w:name w:val="annotation text"/>
    <w:basedOn w:val="a"/>
    <w:semiHidden/>
    <w:rsid w:val="002F0A4B"/>
  </w:style>
  <w:style w:type="paragraph" w:styleId="aa">
    <w:name w:val="annotation subject"/>
    <w:basedOn w:val="a9"/>
    <w:next w:val="a9"/>
    <w:semiHidden/>
    <w:rsid w:val="002F0A4B"/>
    <w:rPr>
      <w:b/>
      <w:bCs/>
    </w:rPr>
  </w:style>
  <w:style w:type="paragraph" w:styleId="ab">
    <w:name w:val="Balloon Text"/>
    <w:basedOn w:val="a"/>
    <w:semiHidden/>
    <w:rsid w:val="002F0A4B"/>
    <w:rPr>
      <w:rFonts w:ascii="Tahoma" w:hAnsi="Tahoma" w:cs="Tahoma"/>
      <w:sz w:val="16"/>
      <w:szCs w:val="16"/>
    </w:rPr>
  </w:style>
  <w:style w:type="paragraph" w:customStyle="1" w:styleId="VSTitle">
    <w:name w:val="VS Title"/>
    <w:basedOn w:val="a"/>
    <w:next w:val="VSAuthors"/>
    <w:rsid w:val="00571D5B"/>
    <w:pPr>
      <w:jc w:val="center"/>
    </w:pPr>
    <w:rPr>
      <w:b/>
      <w:bCs/>
      <w:sz w:val="40"/>
    </w:rPr>
  </w:style>
  <w:style w:type="paragraph" w:customStyle="1" w:styleId="VSUDK">
    <w:name w:val="VS UDK"/>
    <w:basedOn w:val="a"/>
    <w:rsid w:val="00571D5B"/>
    <w:pPr>
      <w:jc w:val="right"/>
    </w:pPr>
    <w:rPr>
      <w:sz w:val="24"/>
    </w:rPr>
  </w:style>
  <w:style w:type="paragraph" w:customStyle="1" w:styleId="VSAuthors">
    <w:name w:val="VS Authors"/>
    <w:basedOn w:val="a"/>
    <w:next w:val="VSAbstract"/>
    <w:rsid w:val="00571D5B"/>
    <w:pPr>
      <w:jc w:val="center"/>
    </w:pPr>
    <w:rPr>
      <w:sz w:val="28"/>
    </w:rPr>
  </w:style>
  <w:style w:type="paragraph" w:customStyle="1" w:styleId="VSAbstract">
    <w:name w:val="VS Abstract"/>
    <w:basedOn w:val="a"/>
    <w:rsid w:val="00571D5B"/>
    <w:pPr>
      <w:ind w:left="567" w:right="566"/>
      <w:jc w:val="both"/>
    </w:pPr>
    <w:rPr>
      <w:sz w:val="22"/>
    </w:rPr>
  </w:style>
  <w:style w:type="paragraph" w:customStyle="1" w:styleId="VSSection">
    <w:name w:val="VS Section"/>
    <w:basedOn w:val="a"/>
    <w:rsid w:val="006B6EBD"/>
    <w:pPr>
      <w:jc w:val="both"/>
    </w:pPr>
    <w:rPr>
      <w:b/>
      <w:bCs/>
      <w:sz w:val="28"/>
      <w:lang w:val="ru-RU"/>
    </w:rPr>
  </w:style>
  <w:style w:type="paragraph" w:customStyle="1" w:styleId="VSPar">
    <w:name w:val="VS Par"/>
    <w:basedOn w:val="a"/>
    <w:link w:val="VSPar0"/>
    <w:rsid w:val="00A860A2"/>
    <w:pPr>
      <w:tabs>
        <w:tab w:val="left" w:pos="397"/>
        <w:tab w:val="right" w:pos="9639"/>
      </w:tabs>
      <w:ind w:firstLine="397"/>
      <w:jc w:val="both"/>
    </w:pPr>
    <w:rPr>
      <w:sz w:val="24"/>
      <w:lang w:val="ru-RU"/>
    </w:rPr>
  </w:style>
  <w:style w:type="paragraph" w:customStyle="1" w:styleId="VSParBold">
    <w:name w:val="VS Par Bold"/>
    <w:basedOn w:val="VSText"/>
    <w:rsid w:val="002C62F2"/>
    <w:pPr>
      <w:ind w:firstLine="397"/>
    </w:pPr>
    <w:rPr>
      <w:b/>
      <w:bCs/>
    </w:rPr>
  </w:style>
  <w:style w:type="character" w:customStyle="1" w:styleId="VSPar0">
    <w:name w:val="VS Par Знак Знак"/>
    <w:link w:val="VSPar"/>
    <w:rsid w:val="00A860A2"/>
    <w:rPr>
      <w:sz w:val="24"/>
      <w:lang w:val="ru-RU" w:eastAsia="en-US" w:bidi="ar-SA"/>
    </w:rPr>
  </w:style>
  <w:style w:type="numbering" w:customStyle="1" w:styleId="VSRef">
    <w:name w:val="VS Ref"/>
    <w:basedOn w:val="a2"/>
    <w:rsid w:val="00167EF1"/>
    <w:pPr>
      <w:numPr>
        <w:numId w:val="27"/>
      </w:numPr>
    </w:pPr>
  </w:style>
  <w:style w:type="character" w:customStyle="1" w:styleId="VSText0">
    <w:name w:val="VS Text Знак Знак"/>
    <w:link w:val="VSText"/>
    <w:rsid w:val="004F0ACF"/>
    <w:rPr>
      <w:sz w:val="24"/>
      <w:lang w:val="ru-RU" w:eastAsia="en-US" w:bidi="ar-SA"/>
    </w:rPr>
  </w:style>
  <w:style w:type="paragraph" w:customStyle="1" w:styleId="VSSubm">
    <w:name w:val="VS Subm"/>
    <w:basedOn w:val="VSPar"/>
    <w:rsid w:val="006B6EBD"/>
    <w:pPr>
      <w:jc w:val="right"/>
    </w:pPr>
    <w:rPr>
      <w:i/>
      <w:iCs/>
    </w:rPr>
  </w:style>
  <w:style w:type="paragraph" w:customStyle="1" w:styleId="VSURL">
    <w:name w:val="VS URL"/>
    <w:basedOn w:val="VSPar"/>
    <w:link w:val="VSURL0"/>
    <w:rsid w:val="00DA7D4C"/>
    <w:rPr>
      <w:rFonts w:ascii="Courier New" w:hAnsi="Courier New"/>
      <w:sz w:val="22"/>
    </w:rPr>
  </w:style>
  <w:style w:type="character" w:customStyle="1" w:styleId="VSURL0">
    <w:name w:val="VS URL Знак"/>
    <w:link w:val="VSURL"/>
    <w:rsid w:val="00DA7D4C"/>
    <w:rPr>
      <w:rFonts w:ascii="Courier New" w:hAnsi="Courier New"/>
      <w:sz w:val="22"/>
      <w:lang w:val="ru-RU" w:eastAsia="en-US" w:bidi="ar-SA"/>
    </w:rPr>
  </w:style>
  <w:style w:type="paragraph" w:customStyle="1" w:styleId="VSEq">
    <w:name w:val="VS Eq"/>
    <w:basedOn w:val="VSText"/>
    <w:next w:val="VSText"/>
    <w:rsid w:val="004C5616"/>
    <w:pPr>
      <w:tabs>
        <w:tab w:val="clear" w:pos="397"/>
        <w:tab w:val="center" w:pos="4820"/>
      </w:tabs>
      <w:spacing w:before="120" w:after="120"/>
      <w:jc w:val="center"/>
    </w:pPr>
  </w:style>
  <w:style w:type="paragraph" w:customStyle="1" w:styleId="VSPar1">
    <w:name w:val="Стиль VS Par + разреженный на  1 пт"/>
    <w:basedOn w:val="VSPar"/>
    <w:link w:val="VSPar10"/>
    <w:rsid w:val="00A860A2"/>
    <w:rPr>
      <w:spacing w:val="20"/>
    </w:rPr>
  </w:style>
  <w:style w:type="character" w:customStyle="1" w:styleId="VSPar10">
    <w:name w:val="Стиль VS Par + разреженный на  1 пт Знак"/>
    <w:link w:val="VSPar1"/>
    <w:rsid w:val="00A860A2"/>
    <w:rPr>
      <w:spacing w:val="20"/>
      <w:sz w:val="24"/>
      <w:lang w:val="ru-RU" w:eastAsia="en-US" w:bidi="ar-SA"/>
    </w:rPr>
  </w:style>
  <w:style w:type="character" w:customStyle="1" w:styleId="apple-converted-space">
    <w:name w:val="apple-converted-space"/>
    <w:rsid w:val="004E7B40"/>
  </w:style>
  <w:style w:type="character" w:styleId="ac">
    <w:name w:val="Hyperlink"/>
    <w:unhideWhenUsed/>
    <w:rsid w:val="00E5328E"/>
    <w:rPr>
      <w:color w:val="0563C1"/>
      <w:u w:val="single"/>
    </w:rPr>
  </w:style>
  <w:style w:type="character" w:styleId="ad">
    <w:name w:val="Placeholder Text"/>
    <w:basedOn w:val="a0"/>
    <w:uiPriority w:val="99"/>
    <w:semiHidden/>
    <w:rsid w:val="00AE3B0D"/>
    <w:rPr>
      <w:color w:val="808080"/>
    </w:rPr>
  </w:style>
  <w:style w:type="paragraph" w:styleId="ae">
    <w:name w:val="List Paragraph"/>
    <w:basedOn w:val="a"/>
    <w:uiPriority w:val="34"/>
    <w:qFormat/>
    <w:rsid w:val="00B9777C"/>
    <w:pPr>
      <w:ind w:left="720"/>
      <w:contextualSpacing/>
    </w:pPr>
  </w:style>
  <w:style w:type="paragraph" w:styleId="af">
    <w:name w:val="caption"/>
    <w:basedOn w:val="a"/>
    <w:next w:val="a"/>
    <w:unhideWhenUsed/>
    <w:qFormat/>
    <w:rsid w:val="0083379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757245">
      <w:bodyDiv w:val="1"/>
      <w:marLeft w:val="0"/>
      <w:marRight w:val="0"/>
      <w:marTop w:val="0"/>
      <w:marBottom w:val="0"/>
      <w:divBdr>
        <w:top w:val="none" w:sz="0" w:space="0" w:color="auto"/>
        <w:left w:val="none" w:sz="0" w:space="0" w:color="auto"/>
        <w:bottom w:val="none" w:sz="0" w:space="0" w:color="auto"/>
        <w:right w:val="none" w:sz="0" w:space="0" w:color="auto"/>
      </w:divBdr>
    </w:div>
    <w:div w:id="531848002">
      <w:bodyDiv w:val="1"/>
      <w:marLeft w:val="0"/>
      <w:marRight w:val="0"/>
      <w:marTop w:val="0"/>
      <w:marBottom w:val="0"/>
      <w:divBdr>
        <w:top w:val="none" w:sz="0" w:space="0" w:color="auto"/>
        <w:left w:val="none" w:sz="0" w:space="0" w:color="auto"/>
        <w:bottom w:val="none" w:sz="0" w:space="0" w:color="auto"/>
        <w:right w:val="none" w:sz="0" w:space="0" w:color="auto"/>
      </w:divBdr>
    </w:div>
    <w:div w:id="958726745">
      <w:bodyDiv w:val="1"/>
      <w:marLeft w:val="0"/>
      <w:marRight w:val="0"/>
      <w:marTop w:val="0"/>
      <w:marBottom w:val="0"/>
      <w:divBdr>
        <w:top w:val="none" w:sz="0" w:space="0" w:color="auto"/>
        <w:left w:val="none" w:sz="0" w:space="0" w:color="auto"/>
        <w:bottom w:val="none" w:sz="0" w:space="0" w:color="auto"/>
        <w:right w:val="none" w:sz="0" w:space="0" w:color="auto"/>
      </w:divBdr>
    </w:div>
    <w:div w:id="1101336642">
      <w:bodyDiv w:val="1"/>
      <w:marLeft w:val="0"/>
      <w:marRight w:val="0"/>
      <w:marTop w:val="0"/>
      <w:marBottom w:val="0"/>
      <w:divBdr>
        <w:top w:val="none" w:sz="0" w:space="0" w:color="auto"/>
        <w:left w:val="none" w:sz="0" w:space="0" w:color="auto"/>
        <w:bottom w:val="none" w:sz="0" w:space="0" w:color="auto"/>
        <w:right w:val="none" w:sz="0" w:space="0" w:color="auto"/>
      </w:divBdr>
    </w:div>
    <w:div w:id="1302231989">
      <w:bodyDiv w:val="1"/>
      <w:marLeft w:val="0"/>
      <w:marRight w:val="0"/>
      <w:marTop w:val="0"/>
      <w:marBottom w:val="0"/>
      <w:divBdr>
        <w:top w:val="none" w:sz="0" w:space="0" w:color="auto"/>
        <w:left w:val="none" w:sz="0" w:space="0" w:color="auto"/>
        <w:bottom w:val="none" w:sz="0" w:space="0" w:color="auto"/>
        <w:right w:val="none" w:sz="0" w:space="0" w:color="auto"/>
      </w:divBdr>
    </w:div>
    <w:div w:id="1654791073">
      <w:bodyDiv w:val="1"/>
      <w:marLeft w:val="0"/>
      <w:marRight w:val="0"/>
      <w:marTop w:val="0"/>
      <w:marBottom w:val="0"/>
      <w:divBdr>
        <w:top w:val="none" w:sz="0" w:space="0" w:color="auto"/>
        <w:left w:val="none" w:sz="0" w:space="0" w:color="auto"/>
        <w:bottom w:val="none" w:sz="0" w:space="0" w:color="auto"/>
        <w:right w:val="none" w:sz="0" w:space="0" w:color="auto"/>
      </w:divBdr>
    </w:div>
    <w:div w:id="1862009553">
      <w:bodyDiv w:val="1"/>
      <w:marLeft w:val="0"/>
      <w:marRight w:val="0"/>
      <w:marTop w:val="0"/>
      <w:marBottom w:val="0"/>
      <w:divBdr>
        <w:top w:val="none" w:sz="0" w:space="0" w:color="auto"/>
        <w:left w:val="none" w:sz="0" w:space="0" w:color="auto"/>
        <w:bottom w:val="none" w:sz="0" w:space="0" w:color="auto"/>
        <w:right w:val="none" w:sz="0" w:space="0" w:color="auto"/>
      </w:divBdr>
    </w:div>
    <w:div w:id="1962027348">
      <w:bodyDiv w:val="1"/>
      <w:marLeft w:val="0"/>
      <w:marRight w:val="0"/>
      <w:marTop w:val="0"/>
      <w:marBottom w:val="0"/>
      <w:divBdr>
        <w:top w:val="none" w:sz="0" w:space="0" w:color="auto"/>
        <w:left w:val="none" w:sz="0" w:space="0" w:color="auto"/>
        <w:bottom w:val="none" w:sz="0" w:space="0" w:color="auto"/>
        <w:right w:val="none" w:sz="0" w:space="0" w:color="auto"/>
      </w:divBdr>
    </w:div>
    <w:div w:id="2137290839">
      <w:bodyDiv w:val="1"/>
      <w:marLeft w:val="0"/>
      <w:marRight w:val="0"/>
      <w:marTop w:val="0"/>
      <w:marBottom w:val="0"/>
      <w:divBdr>
        <w:top w:val="none" w:sz="0" w:space="0" w:color="auto"/>
        <w:left w:val="none" w:sz="0" w:space="0" w:color="auto"/>
        <w:bottom w:val="none" w:sz="0" w:space="0" w:color="auto"/>
        <w:right w:val="none" w:sz="0" w:space="0" w:color="auto"/>
      </w:divBdr>
    </w:div>
    <w:div w:id="214469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mcmedresmethodol.biomedcentral.com/articles/10.1186/s12874-021-01303-z"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trialsjournal.biomedcentral.com/articles/10.1186/1745-6215-13-90"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ricam.oeaw.ac.at/files/people/siambook_nied.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cbi.nlm.nih.gov/pmc/articles/PMC3136079/" TargetMode="Externa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s://bookdown.org/pdr_higgins/rmrwr/randomization-for-clinical-trials-with-r.html"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1052;&#1086;&#1080;%20&#1076;&#1086;&#1082;&#1091;&#1084;&#1077;&#1085;&#1090;&#1099;\&#1048;&#1085;&#1089;&#1090;&#1088;&#1091;&#1082;&#1094;&#1080;&#1080;\&#1048;&#1085;&#1089;&#1090;&#1088;&#1091;&#1082;&#1094;&#1080;&#1103;%20&#1076;&#1083;&#1103;%20&#1072;&#1074;&#1090;&#1086;&#1088;&#1086;&#1074;.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B773C9-2487-4E3A-A1AD-B07E9EA49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Инструкция для авторов.dotx</Template>
  <TotalTime>2666</TotalTime>
  <Pages>6</Pages>
  <Words>2160</Words>
  <Characters>12316</Characters>
  <Application>Microsoft Office Word</Application>
  <DocSecurity>0</DocSecurity>
  <Lines>102</Lines>
  <Paragraphs>28</Paragraphs>
  <ScaleCrop>false</ScaleCrop>
  <HeadingPairs>
    <vt:vector size="2" baseType="variant">
      <vt:variant>
        <vt:lpstr>Название</vt:lpstr>
      </vt:variant>
      <vt:variant>
        <vt:i4>1</vt:i4>
      </vt:variant>
    </vt:vector>
  </HeadingPairs>
  <TitlesOfParts>
    <vt:vector size="1" baseType="lpstr">
      <vt:lpstr>Инструкция для авторов</vt:lpstr>
    </vt:vector>
  </TitlesOfParts>
  <Company>СибГУТИ</Company>
  <LinksUpToDate>false</LinksUpToDate>
  <CharactersWithSpaces>14448</CharactersWithSpaces>
  <SharedDoc>false</SharedDoc>
  <HLinks>
    <vt:vector size="30" baseType="variant">
      <vt:variant>
        <vt:i4>2293855</vt:i4>
      </vt:variant>
      <vt:variant>
        <vt:i4>12</vt:i4>
      </vt:variant>
      <vt:variant>
        <vt:i4>0</vt:i4>
      </vt:variant>
      <vt:variant>
        <vt:i4>5</vt:i4>
      </vt:variant>
      <vt:variant>
        <vt:lpwstr>https://www.ricam.oeaw.ac.at/files/people/siambook_nied.pdf</vt:lpwstr>
      </vt:variant>
      <vt:variant>
        <vt:lpwstr/>
      </vt:variant>
      <vt:variant>
        <vt:i4>1900610</vt:i4>
      </vt:variant>
      <vt:variant>
        <vt:i4>9</vt:i4>
      </vt:variant>
      <vt:variant>
        <vt:i4>0</vt:i4>
      </vt:variant>
      <vt:variant>
        <vt:i4>5</vt:i4>
      </vt:variant>
      <vt:variant>
        <vt:lpwstr>https://www.ncbi.nlm.nih.gov/pmc/articles/PMC3136079/</vt:lpwstr>
      </vt:variant>
      <vt:variant>
        <vt:lpwstr/>
      </vt:variant>
      <vt:variant>
        <vt:i4>4587565</vt:i4>
      </vt:variant>
      <vt:variant>
        <vt:i4>6</vt:i4>
      </vt:variant>
      <vt:variant>
        <vt:i4>0</vt:i4>
      </vt:variant>
      <vt:variant>
        <vt:i4>5</vt:i4>
      </vt:variant>
      <vt:variant>
        <vt:lpwstr>https://bookdown.org/pdr_higgins/rmrwr/randomization-for-clinical-trials-with-r.html</vt:lpwstr>
      </vt:variant>
      <vt:variant>
        <vt:lpwstr/>
      </vt:variant>
      <vt:variant>
        <vt:i4>2949235</vt:i4>
      </vt:variant>
      <vt:variant>
        <vt:i4>3</vt:i4>
      </vt:variant>
      <vt:variant>
        <vt:i4>0</vt:i4>
      </vt:variant>
      <vt:variant>
        <vt:i4>5</vt:i4>
      </vt:variant>
      <vt:variant>
        <vt:lpwstr>https://bmcmedresmethodol.biomedcentral.com/articles/10.1186/s12874-021-01303-z</vt:lpwstr>
      </vt:variant>
      <vt:variant>
        <vt:lpwstr/>
      </vt:variant>
      <vt:variant>
        <vt:i4>4325457</vt:i4>
      </vt:variant>
      <vt:variant>
        <vt:i4>0</vt:i4>
      </vt:variant>
      <vt:variant>
        <vt:i4>0</vt:i4>
      </vt:variant>
      <vt:variant>
        <vt:i4>5</vt:i4>
      </vt:variant>
      <vt:variant>
        <vt:lpwstr>https://trialsjournal.biomedcentral.com/articles/10.1186/1745-6215-13-90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Инструкция для авторов</dc:title>
  <dc:subject>Вестник СибГУТИ</dc:subject>
  <dc:creator>Admin</dc:creator>
  <cp:keywords/>
  <dc:description/>
  <cp:lastModifiedBy>Илья Ворошин</cp:lastModifiedBy>
  <cp:revision>184</cp:revision>
  <cp:lastPrinted>2013-09-10T05:21:00Z</cp:lastPrinted>
  <dcterms:created xsi:type="dcterms:W3CDTF">2022-03-12T16:59:00Z</dcterms:created>
  <dcterms:modified xsi:type="dcterms:W3CDTF">2022-04-05T10:20:00Z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Preferences">
    <vt:lpwstr>[Styles]_x000d_
Text=Euclid_x000d_
Function=Euclid_x000d_
Variable=Euclid,I_x000d_
LCGreek=Euclid Symbol,I_x000d_
UCGreek=Euclid Symbol_x000d_
Symbol=Euclid Symbol_x000d_
Vector=Euclid,B_x000d_
Number=Euclid_x000d_
User1=Courier New_x000d_
User2=Times New Roman_x000d_
MTExtra=Euclid Extra_x000d_
_x000d_
[Sizes]_x000d_
Full=10 pt_x000d_
Script=</vt:lpwstr>
  </property>
  <property fmtid="{D5CDD505-2E9C-101B-9397-08002B2CF9AE}" pid="4" name="MTPreferences 1">
    <vt:lpwstr>80 %_x000d_
ScriptScript=60 %_x000d_
Symbol=140 %_x000d_
SubSymbol=120 %_x000d_
User1=75 %_x000d_
User2=150 %_x000d_
SmallLargeIncr=1 pt_x000d_
_x000d_
[Spacing]_x000d_
LineSpacing=150 %_x000d_
MatrixRowSpacing=150 %_x000d_
MatrixColSpacing=100 %_x000d_
SuperscriptHeight=40 %_x000d_
SubscriptDepth=20 %_x000d_
SubSupGap=8 %_x000d_
LimHeight=40 </vt:lpwstr>
  </property>
  <property fmtid="{D5CDD505-2E9C-101B-9397-08002B2CF9AE}" pid="5" name="MTPreferences 2">
    <vt:lpwstr>%_x000d_
LimDepth=90 %_x000d_
LimLineSpacing=100 %_x000d_
NumerHeight=35 %_x000d_
DenomDepth=90 %_x000d_
FractBarOver=5 %_x000d_
FractBarThick=5 %_x000d_
SubFractBarThick=2,5 %_x000d_
FractGap=8 %_x000d_
FenceOver=0 %_x000d_
OperSpacing=120 %_x000d_
NonOperSpacing=100 %_x000d_
CharWidth=0 %_x000d_
MinGap=8 %_x000d_
VertRadGap=10 %_x000d_
Horiz</vt:lpwstr>
  </property>
  <property fmtid="{D5CDD505-2E9C-101B-9397-08002B2CF9AE}" pid="6" name="MTPreferences 3">
    <vt:lpwstr>RadGap=15 %_x000d_
RadWidth=100 %_x000d_
EmbellGap=12,5 %_x000d_
PrimeHeight=45 %_x000d_
BoxStrokeThick=5 %_x000d_
StikeThruThick=5 %_x000d_
MatrixLineThick=5 %_x000d_
RadStrokeThick=5 %_x000d_
HorizFenceGap=20 %_x000d_
_x000d_
</vt:lpwstr>
  </property>
  <property fmtid="{D5CDD505-2E9C-101B-9397-08002B2CF9AE}" pid="7" name="MTPreferenceSource">
    <vt:lpwstr>vestnik.eqp</vt:lpwstr>
  </property>
</Properties>
</file>